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218AE" w14:textId="77777777" w:rsidR="00DE05AD" w:rsidRPr="00AD624A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21F29E46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970D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141/2024</w:t>
      </w:r>
    </w:p>
    <w:p w14:paraId="770D3F66" w14:textId="77777777" w:rsidR="00D61F02" w:rsidRPr="00DE05AD" w:rsidRDefault="00D61F02" w:rsidP="00AD62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253A9D34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de </w:t>
      </w:r>
      <w:r w:rsidR="00970D36">
        <w:rPr>
          <w:rFonts w:ascii="Times New Roman" w:hAnsi="Times New Roman" w:cs="Times New Roman"/>
        </w:rPr>
        <w:t>m</w:t>
      </w:r>
      <w:r w:rsidR="00970D36">
        <w:rPr>
          <w:rFonts w:ascii="Times New Roman" w:hAnsi="Times New Roman" w:cs="Times New Roman"/>
        </w:rPr>
        <w:t>anutenção do caminhão Mercedes Benz, placa ILS 3002</w:t>
      </w:r>
      <w:r w:rsidR="005C2C49">
        <w:rPr>
          <w:rFonts w:ascii="Times New Roman" w:hAnsi="Times New Roman" w:cs="Times New Roman"/>
        </w:rPr>
        <w:t>.</w:t>
      </w:r>
    </w:p>
    <w:p w14:paraId="3C09E531" w14:textId="77777777" w:rsidR="00A51DA1" w:rsidRPr="00DE05AD" w:rsidRDefault="00A51DA1" w:rsidP="00AD624A">
      <w:pPr>
        <w:pStyle w:val="PargrafodaLista"/>
        <w:widowControl w:val="0"/>
        <w:autoSpaceDE w:val="0"/>
        <w:autoSpaceDN w:val="0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445F29F9" w14:textId="425156A7" w:rsidR="00C54FB1" w:rsidRDefault="001D2084" w:rsidP="00C24470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Termo de Referência.</w:t>
      </w:r>
    </w:p>
    <w:p w14:paraId="15476A0F" w14:textId="77777777" w:rsidR="0039007A" w:rsidRPr="00DE05AD" w:rsidRDefault="0039007A" w:rsidP="00AD624A">
      <w:pPr>
        <w:autoSpaceDE w:val="0"/>
        <w:autoSpaceDN w:val="0"/>
        <w:adjustRightInd w:val="0"/>
        <w:spacing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5D4B55BF" w14:textId="4801E50D" w:rsidR="008C189A" w:rsidRDefault="0040796C" w:rsidP="00666735">
      <w:pPr>
        <w:autoSpaceDE w:val="0"/>
        <w:autoSpaceDN w:val="0"/>
        <w:adjustRightInd w:val="0"/>
        <w:ind w:left="227" w:firstLine="3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Em diligência para encontrar o melhor preço, foram coletadas as seguintes estimativas: </w:t>
      </w:r>
    </w:p>
    <w:tbl>
      <w:tblPr>
        <w:tblpPr w:leftFromText="141" w:rightFromText="141" w:vertAnchor="text" w:horzAnchor="margin" w:tblpXSpec="center" w:tblpY="74"/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754"/>
        <w:gridCol w:w="620"/>
        <w:gridCol w:w="4901"/>
        <w:gridCol w:w="986"/>
        <w:gridCol w:w="986"/>
        <w:gridCol w:w="986"/>
        <w:gridCol w:w="1169"/>
      </w:tblGrid>
      <w:tr w:rsidR="008B381B" w:rsidRPr="00970D36" w14:paraId="0630E181" w14:textId="77777777" w:rsidTr="00DE05AD">
        <w:trPr>
          <w:trHeight w:val="416"/>
        </w:trPr>
        <w:tc>
          <w:tcPr>
            <w:tcW w:w="5000" w:type="pct"/>
            <w:gridSpan w:val="8"/>
            <w:vAlign w:val="center"/>
          </w:tcPr>
          <w:p w14:paraId="1E10D10F" w14:textId="544CCF3E" w:rsidR="008B381B" w:rsidRPr="00970D36" w:rsidRDefault="008B381B" w:rsidP="008C45A9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970D36">
              <w:rPr>
                <w:rFonts w:ascii="Times New Roman" w:hAnsi="Times New Roman" w:cs="Times New Roman"/>
                <w:b/>
                <w:bCs/>
              </w:rPr>
              <w:t>Descrição d</w:t>
            </w:r>
            <w:r w:rsidRPr="00970D36">
              <w:rPr>
                <w:rFonts w:ascii="Times New Roman" w:eastAsia="Calibri" w:hAnsi="Times New Roman" w:cs="Times New Roman"/>
                <w:b/>
                <w:bCs/>
              </w:rPr>
              <w:t>o Objeto</w:t>
            </w:r>
          </w:p>
        </w:tc>
      </w:tr>
      <w:tr w:rsidR="001D2084" w:rsidRPr="00970D36" w14:paraId="7022B0FD" w14:textId="77777777" w:rsidTr="001D2084">
        <w:trPr>
          <w:trHeight w:val="454"/>
        </w:trPr>
        <w:tc>
          <w:tcPr>
            <w:tcW w:w="281" w:type="pct"/>
            <w:shd w:val="clear" w:color="auto" w:fill="auto"/>
            <w:vAlign w:val="center"/>
          </w:tcPr>
          <w:p w14:paraId="084E7F9C" w14:textId="11F2AC45" w:rsidR="0039007A" w:rsidRPr="00970D36" w:rsidRDefault="0039007A" w:rsidP="0039007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70D36">
              <w:rPr>
                <w:rFonts w:ascii="Times New Roman" w:eastAsia="Calibri" w:hAnsi="Times New Roman" w:cs="Times New Roman"/>
                <w:bCs/>
              </w:rPr>
              <w:t>Item</w:t>
            </w:r>
          </w:p>
        </w:tc>
        <w:tc>
          <w:tcPr>
            <w:tcW w:w="342" w:type="pct"/>
            <w:vAlign w:val="center"/>
          </w:tcPr>
          <w:p w14:paraId="4CD126F7" w14:textId="1FD229CE" w:rsidR="0039007A" w:rsidRPr="00970D36" w:rsidRDefault="0039007A" w:rsidP="003900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eastAsia="Calibri" w:hAnsi="Times New Roman" w:cs="Times New Roman"/>
                <w:bCs/>
              </w:rPr>
              <w:t>Quant</w:t>
            </w:r>
          </w:p>
        </w:tc>
        <w:tc>
          <w:tcPr>
            <w:tcW w:w="281" w:type="pct"/>
            <w:vAlign w:val="center"/>
          </w:tcPr>
          <w:p w14:paraId="5F63926B" w14:textId="40F63885" w:rsidR="0039007A" w:rsidRPr="00970D36" w:rsidRDefault="0039007A" w:rsidP="0039007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70D36">
              <w:rPr>
                <w:rFonts w:ascii="Times New Roman" w:eastAsia="Calibri" w:hAnsi="Times New Roman" w:cs="Times New Roman"/>
                <w:bCs/>
              </w:rPr>
              <w:t>Un.</w:t>
            </w:r>
          </w:p>
        </w:tc>
        <w:tc>
          <w:tcPr>
            <w:tcW w:w="2424" w:type="pct"/>
            <w:vAlign w:val="center"/>
          </w:tcPr>
          <w:p w14:paraId="32D5C8FC" w14:textId="01975437" w:rsidR="0039007A" w:rsidRPr="00970D36" w:rsidRDefault="0039007A" w:rsidP="003900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Descrição</w:t>
            </w:r>
          </w:p>
        </w:tc>
        <w:tc>
          <w:tcPr>
            <w:tcW w:w="242" w:type="pct"/>
            <w:vAlign w:val="center"/>
          </w:tcPr>
          <w:p w14:paraId="4E8C2936" w14:textId="06030CA6" w:rsidR="0039007A" w:rsidRPr="00970D36" w:rsidRDefault="0039007A" w:rsidP="003900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Valor Unit. 01</w:t>
            </w:r>
          </w:p>
        </w:tc>
        <w:tc>
          <w:tcPr>
            <w:tcW w:w="450" w:type="pct"/>
            <w:vAlign w:val="center"/>
          </w:tcPr>
          <w:p w14:paraId="7215E943" w14:textId="77652304" w:rsidR="0039007A" w:rsidRPr="00970D36" w:rsidRDefault="0039007A" w:rsidP="003900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Valor Unit. 02</w:t>
            </w:r>
          </w:p>
        </w:tc>
        <w:tc>
          <w:tcPr>
            <w:tcW w:w="447" w:type="pct"/>
            <w:vAlign w:val="center"/>
          </w:tcPr>
          <w:p w14:paraId="7DE7BC1D" w14:textId="544B2776" w:rsidR="0039007A" w:rsidRPr="00970D36" w:rsidRDefault="0039007A" w:rsidP="0039007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Valor Unit. 03</w:t>
            </w:r>
          </w:p>
        </w:tc>
        <w:tc>
          <w:tcPr>
            <w:tcW w:w="532" w:type="pct"/>
            <w:vAlign w:val="center"/>
          </w:tcPr>
          <w:p w14:paraId="500BCF76" w14:textId="72C9B3D8" w:rsidR="0039007A" w:rsidRPr="00970D36" w:rsidRDefault="0039007A" w:rsidP="0039007A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70D36">
              <w:rPr>
                <w:rFonts w:ascii="Times New Roman" w:eastAsia="Calibri" w:hAnsi="Times New Roman" w:cs="Times New Roman"/>
                <w:bCs/>
              </w:rPr>
              <w:t>Valor de Referência (Unitário)</w:t>
            </w:r>
          </w:p>
        </w:tc>
      </w:tr>
      <w:tr w:rsidR="001D2084" w:rsidRPr="00970D36" w14:paraId="2FC7A1B8" w14:textId="77777777" w:rsidTr="001D2084">
        <w:trPr>
          <w:trHeight w:val="334"/>
        </w:trPr>
        <w:tc>
          <w:tcPr>
            <w:tcW w:w="281" w:type="pct"/>
            <w:shd w:val="clear" w:color="auto" w:fill="auto"/>
            <w:vAlign w:val="center"/>
          </w:tcPr>
          <w:p w14:paraId="692B5B64" w14:textId="503FE798" w:rsidR="00DE05AD" w:rsidRPr="00970D36" w:rsidRDefault="00DE05AD" w:rsidP="00DE05A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970D3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342" w:type="pct"/>
            <w:vAlign w:val="center"/>
          </w:tcPr>
          <w:p w14:paraId="755B9CD4" w14:textId="062143FD" w:rsidR="00DE05AD" w:rsidRPr="00970D36" w:rsidRDefault="001D2084" w:rsidP="00DE05A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81" w:type="pct"/>
            <w:vAlign w:val="center"/>
          </w:tcPr>
          <w:p w14:paraId="15DBE044" w14:textId="24784AF9" w:rsidR="00DE05AD" w:rsidRPr="00970D36" w:rsidRDefault="001D2084" w:rsidP="00DE05AD">
            <w:pPr>
              <w:spacing w:line="288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970D36">
              <w:rPr>
                <w:rFonts w:ascii="Times New Roman" w:eastAsia="Calibri" w:hAnsi="Times New Roman" w:cs="Times New Roman"/>
                <w:bCs/>
              </w:rPr>
              <w:t>Serv</w:t>
            </w:r>
            <w:proofErr w:type="spellEnd"/>
          </w:p>
        </w:tc>
        <w:tc>
          <w:tcPr>
            <w:tcW w:w="2424" w:type="pct"/>
            <w:vAlign w:val="center"/>
          </w:tcPr>
          <w:p w14:paraId="4673C42F" w14:textId="117A27FF" w:rsidR="00DE05AD" w:rsidRPr="00970D36" w:rsidRDefault="00970D36" w:rsidP="001D208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/>
              </w:rPr>
              <w:t>Serviço de mão de obra para conserto de diferencial: desmontagem, avaliação, substituição de peças avariadas, montagem com regulagens e calibragens necessárias. Peças fornecidas pela Prefeitura.</w:t>
            </w:r>
          </w:p>
        </w:tc>
        <w:tc>
          <w:tcPr>
            <w:tcW w:w="242" w:type="pct"/>
            <w:vAlign w:val="center"/>
          </w:tcPr>
          <w:p w14:paraId="623A1936" w14:textId="316D3FE9" w:rsidR="00DE05AD" w:rsidRPr="00970D36" w:rsidRDefault="00970D36" w:rsidP="00DE05A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R$ 4.000,00</w:t>
            </w:r>
          </w:p>
        </w:tc>
        <w:tc>
          <w:tcPr>
            <w:tcW w:w="450" w:type="pct"/>
            <w:vAlign w:val="center"/>
          </w:tcPr>
          <w:p w14:paraId="69E61A29" w14:textId="455B4C19" w:rsidR="00DE05AD" w:rsidRPr="00970D36" w:rsidRDefault="00970D36" w:rsidP="00DE05A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R$ 4.650,00</w:t>
            </w:r>
          </w:p>
        </w:tc>
        <w:tc>
          <w:tcPr>
            <w:tcW w:w="447" w:type="pct"/>
            <w:vAlign w:val="center"/>
          </w:tcPr>
          <w:p w14:paraId="28319254" w14:textId="4143C2A0" w:rsidR="00DE05AD" w:rsidRPr="00970D36" w:rsidRDefault="00970D36" w:rsidP="00DE05A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70D36">
              <w:rPr>
                <w:rFonts w:ascii="Times New Roman" w:hAnsi="Times New Roman" w:cs="Times New Roman"/>
              </w:rPr>
              <w:t>R$ 4.580,00</w:t>
            </w:r>
          </w:p>
        </w:tc>
        <w:tc>
          <w:tcPr>
            <w:tcW w:w="532" w:type="pct"/>
            <w:vAlign w:val="center"/>
          </w:tcPr>
          <w:p w14:paraId="322AD204" w14:textId="08AD9FFF" w:rsidR="00DE05AD" w:rsidRPr="00970D36" w:rsidRDefault="00970D36" w:rsidP="00DE05AD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970D36">
              <w:rPr>
                <w:rFonts w:ascii="Times New Roman" w:hAnsi="Times New Roman"/>
                <w:b/>
                <w:bCs/>
              </w:rPr>
              <w:t>R$ 4.410,00</w:t>
            </w:r>
          </w:p>
        </w:tc>
      </w:tr>
    </w:tbl>
    <w:p w14:paraId="64B7F269" w14:textId="77777777" w:rsidR="00974D8F" w:rsidRPr="00C24470" w:rsidRDefault="00974D8F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"/>
          <w:szCs w:val="2"/>
        </w:rPr>
      </w:pPr>
    </w:p>
    <w:p w14:paraId="02E7A182" w14:textId="77777777" w:rsidR="00DE05AD" w:rsidRDefault="00DE05AD" w:rsidP="00AD624A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0A509CD8" w14:textId="508113F6" w:rsidR="008F5032" w:rsidRPr="002370B5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70B5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</w:t>
      </w:r>
      <w:r w:rsidRPr="002370B5">
        <w:rPr>
          <w:rFonts w:ascii="Times New Roman" w:hAnsi="Times New Roman" w:cs="Times New Roman"/>
          <w:bCs/>
          <w:sz w:val="24"/>
          <w:szCs w:val="24"/>
        </w:rPr>
        <w:t xml:space="preserve"> 02</w:t>
      </w:r>
      <w:r w:rsidR="0039007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03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6857FEBA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72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</w:t>
      </w:r>
      <w:r w:rsidR="00AD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 de outras empresas.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6A53389C" w:rsidR="004F7500" w:rsidRPr="00C24470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153873235"/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R$ </w:t>
      </w:r>
      <w:bookmarkStart w:id="1" w:name="_Hlk156210320"/>
      <w:bookmarkStart w:id="2" w:name="_Hlk157585710"/>
      <w:bookmarkStart w:id="3" w:name="_Hlk157501257"/>
      <w:r w:rsidR="00970D36">
        <w:rPr>
          <w:rFonts w:ascii="Times New Roman" w:hAnsi="Times New Roman" w:cs="Times New Roman"/>
          <w:b/>
          <w:sz w:val="24"/>
          <w:szCs w:val="24"/>
        </w:rPr>
        <w:t>4</w:t>
      </w:r>
      <w:r w:rsidR="001D2084">
        <w:rPr>
          <w:rFonts w:ascii="Times New Roman" w:hAnsi="Times New Roman" w:cs="Times New Roman"/>
          <w:b/>
          <w:sz w:val="24"/>
          <w:szCs w:val="24"/>
        </w:rPr>
        <w:t>.</w:t>
      </w:r>
      <w:r w:rsidR="00970D36">
        <w:rPr>
          <w:rFonts w:ascii="Times New Roman" w:hAnsi="Times New Roman" w:cs="Times New Roman"/>
          <w:b/>
          <w:sz w:val="24"/>
          <w:szCs w:val="24"/>
        </w:rPr>
        <w:t>0</w:t>
      </w:r>
      <w:r w:rsidR="001D2084">
        <w:rPr>
          <w:rFonts w:ascii="Times New Roman" w:hAnsi="Times New Roman" w:cs="Times New Roman"/>
          <w:b/>
          <w:sz w:val="24"/>
          <w:szCs w:val="24"/>
        </w:rPr>
        <w:t>00,00</w:t>
      </w:r>
      <w:r w:rsidR="002B4EF4" w:rsidRPr="00C2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4470">
        <w:rPr>
          <w:rFonts w:ascii="Times New Roman" w:hAnsi="Times New Roman" w:cs="Times New Roman"/>
          <w:bCs/>
          <w:sz w:val="24"/>
          <w:szCs w:val="24"/>
        </w:rPr>
        <w:t>(</w:t>
      </w:r>
      <w:bookmarkEnd w:id="1"/>
      <w:r w:rsidR="00970D36">
        <w:rPr>
          <w:rFonts w:ascii="Times New Roman" w:hAnsi="Times New Roman" w:cs="Times New Roman"/>
          <w:bCs/>
          <w:sz w:val="24"/>
          <w:szCs w:val="24"/>
        </w:rPr>
        <w:t>quatro</w:t>
      </w:r>
      <w:r w:rsidR="001D2084">
        <w:rPr>
          <w:rFonts w:ascii="Times New Roman" w:hAnsi="Times New Roman" w:cs="Times New Roman"/>
          <w:bCs/>
          <w:sz w:val="24"/>
          <w:szCs w:val="24"/>
        </w:rPr>
        <w:t xml:space="preserve"> mil reais</w:t>
      </w:r>
      <w:r w:rsidR="004728CB" w:rsidRPr="00C24470">
        <w:rPr>
          <w:rFonts w:ascii="Times New Roman" w:hAnsi="Times New Roman" w:cs="Times New Roman"/>
          <w:bCs/>
          <w:sz w:val="24"/>
          <w:szCs w:val="24"/>
        </w:rPr>
        <w:t>)</w:t>
      </w:r>
      <w:r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2"/>
    </w:p>
    <w:bookmarkEnd w:id="0"/>
    <w:bookmarkEnd w:id="3"/>
    <w:p w14:paraId="309F194E" w14:textId="77777777" w:rsidR="001D2084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3D975331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75E8">
        <w:rPr>
          <w:rFonts w:ascii="Times New Roman" w:hAnsi="Times New Roman" w:cs="Times New Roman"/>
          <w:color w:val="000000"/>
          <w:sz w:val="24"/>
          <w:szCs w:val="24"/>
        </w:rPr>
        <w:t>§7º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lastRenderedPageBreak/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2F6EA705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6000A5F8" w:rsid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8B1585" w:rsidRDefault="00CB35ED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0F47DACD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BE096C" w:rsidRPr="002B4EF4">
        <w:rPr>
          <w:rFonts w:ascii="Times New Roman" w:hAnsi="Times New Roman" w:cs="Times New Roman"/>
          <w:sz w:val="24"/>
          <w:szCs w:val="24"/>
        </w:rPr>
        <w:t>á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 empresa:</w:t>
      </w:r>
      <w:bookmarkStart w:id="4" w:name="_Hlk153873191"/>
      <w:bookmarkStart w:id="5" w:name="_Hlk156210289"/>
      <w:bookmarkStart w:id="6" w:name="_Hlk156309735"/>
      <w:bookmarkStart w:id="7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163228498"/>
      <w:r w:rsidR="007620B8">
        <w:rPr>
          <w:rFonts w:ascii="Times New Roman" w:hAnsi="Times New Roman" w:cs="Times New Roman"/>
          <w:b/>
          <w:bCs/>
          <w:sz w:val="24"/>
          <w:szCs w:val="24"/>
        </w:rPr>
        <w:t>LUCIANO VIGIL ROSSO</w:t>
      </w:r>
      <w:r w:rsidR="007E6834" w:rsidRPr="00C244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9" w:name="_Hlk150497400"/>
      <w:r w:rsidR="0040796C" w:rsidRPr="00C24470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C24470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C24470">
        <w:rPr>
          <w:rFonts w:ascii="Times New Roman" w:hAnsi="Times New Roman" w:cs="Times New Roman"/>
          <w:sz w:val="24"/>
          <w:szCs w:val="24"/>
        </w:rPr>
        <w:t>n</w:t>
      </w:r>
      <w:r w:rsidR="0040796C" w:rsidRPr="00C24470">
        <w:rPr>
          <w:rFonts w:ascii="Times New Roman" w:hAnsi="Times New Roman" w:cs="Times New Roman"/>
          <w:sz w:val="24"/>
          <w:szCs w:val="24"/>
        </w:rPr>
        <w:t>º</w:t>
      </w:r>
      <w:bookmarkEnd w:id="9"/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20B8">
        <w:rPr>
          <w:rFonts w:ascii="Times New Roman" w:hAnsi="Times New Roman" w:cs="Times New Roman"/>
          <w:b/>
          <w:bCs/>
          <w:sz w:val="24"/>
          <w:szCs w:val="24"/>
        </w:rPr>
        <w:t>17.892.854/0001-22</w:t>
      </w:r>
      <w:r w:rsidR="0040796C" w:rsidRPr="00C24470">
        <w:rPr>
          <w:rFonts w:ascii="Times New Roman" w:hAnsi="Times New Roman" w:cs="Times New Roman"/>
          <w:sz w:val="24"/>
          <w:szCs w:val="24"/>
        </w:rPr>
        <w:t>,</w:t>
      </w:r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>
        <w:rPr>
          <w:rFonts w:ascii="Times New Roman" w:hAnsi="Times New Roman" w:cs="Times New Roman"/>
          <w:bCs/>
          <w:sz w:val="24"/>
          <w:szCs w:val="24"/>
        </w:rPr>
        <w:t xml:space="preserve"> Estrada do Sabugueiro</w:t>
      </w:r>
      <w:r w:rsidR="00E247F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C24470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7620B8">
        <w:rPr>
          <w:rFonts w:ascii="Times New Roman" w:hAnsi="Times New Roman" w:cs="Times New Roman"/>
          <w:bCs/>
          <w:sz w:val="24"/>
          <w:szCs w:val="24"/>
        </w:rPr>
        <w:t>2700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7620B8">
        <w:rPr>
          <w:rFonts w:ascii="Times New Roman" w:hAnsi="Times New Roman" w:cs="Times New Roman"/>
          <w:bCs/>
          <w:sz w:val="24"/>
          <w:szCs w:val="24"/>
        </w:rPr>
        <w:t>Rural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85" w:rsidRPr="00C24470">
        <w:rPr>
          <w:rFonts w:ascii="Times New Roman" w:hAnsi="Times New Roman" w:cs="Times New Roman"/>
          <w:bCs/>
          <w:sz w:val="24"/>
          <w:szCs w:val="24"/>
        </w:rPr>
        <w:t>P</w:t>
      </w:r>
      <w:r w:rsidR="00DE05AD">
        <w:rPr>
          <w:rFonts w:ascii="Times New Roman" w:hAnsi="Times New Roman" w:cs="Times New Roman"/>
          <w:bCs/>
          <w:sz w:val="24"/>
          <w:szCs w:val="24"/>
        </w:rPr>
        <w:t>inheiro Machado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/</w:t>
      </w:r>
      <w:bookmarkEnd w:id="4"/>
      <w:bookmarkEnd w:id="5"/>
      <w:bookmarkEnd w:id="6"/>
      <w:r w:rsidR="007556C1" w:rsidRPr="00C24470">
        <w:rPr>
          <w:rFonts w:ascii="Times New Roman" w:hAnsi="Times New Roman" w:cs="Times New Roman"/>
          <w:bCs/>
          <w:sz w:val="24"/>
          <w:szCs w:val="24"/>
        </w:rPr>
        <w:t>RS</w:t>
      </w:r>
      <w:bookmarkEnd w:id="7"/>
      <w:r w:rsidR="0096246F" w:rsidRPr="00C24470">
        <w:rPr>
          <w:rFonts w:ascii="Times New Roman" w:hAnsi="Times New Roman" w:cs="Times New Roman"/>
          <w:bCs/>
          <w:sz w:val="24"/>
          <w:szCs w:val="24"/>
        </w:rPr>
        <w:t>.</w:t>
      </w:r>
      <w:bookmarkEnd w:id="8"/>
    </w:p>
    <w:p w14:paraId="552A0194" w14:textId="3F4603BC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 xml:space="preserve">A escolha do fornecedor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 mesmo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 qua</w:t>
      </w:r>
      <w:r w:rsidR="00BE096C">
        <w:rPr>
          <w:rFonts w:ascii="Times New Roman" w:hAnsi="Times New Roman" w:cs="Times New Roman"/>
          <w:color w:val="auto"/>
        </w:rPr>
        <w:t>l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BE096C">
        <w:rPr>
          <w:rFonts w:ascii="Times New Roman" w:hAnsi="Times New Roman" w:cs="Times New Roman"/>
          <w:color w:val="auto"/>
        </w:rPr>
        <w:t>ou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</w:t>
      </w:r>
      <w:r w:rsidR="003C75E8">
        <w:rPr>
          <w:rFonts w:ascii="Times New Roman" w:eastAsiaTheme="minorHAnsi" w:hAnsi="Times New Roman" w:cs="Times New Roman"/>
          <w:color w:val="auto"/>
        </w:rPr>
        <w:t>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3C75E8">
        <w:rPr>
          <w:rFonts w:ascii="Times New Roman" w:eastAsiaTheme="minorHAnsi" w:hAnsi="Times New Roman" w:cs="Times New Roman"/>
          <w:color w:val="auto"/>
        </w:rPr>
        <w:t>o orçamento de valor unitário 01</w:t>
      </w:r>
      <w:r w:rsidR="00E91DD8" w:rsidRPr="00340735">
        <w:rPr>
          <w:rFonts w:ascii="Times New Roman" w:eastAsiaTheme="minorHAnsi" w:hAnsi="Times New Roman" w:cs="Times New Roman"/>
          <w:color w:val="auto"/>
        </w:rPr>
        <w:t>, a qua</w:t>
      </w:r>
      <w:r w:rsidR="00BE096C">
        <w:rPr>
          <w:rFonts w:ascii="Times New Roman" w:eastAsiaTheme="minorHAnsi" w:hAnsi="Times New Roman" w:cs="Times New Roman"/>
          <w:color w:val="auto"/>
        </w:rPr>
        <w:t>l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BE096C">
        <w:rPr>
          <w:rFonts w:ascii="Times New Roman" w:eastAsiaTheme="minorHAnsi" w:hAnsi="Times New Roman" w:cs="Times New Roman"/>
          <w:color w:val="auto"/>
        </w:rPr>
        <w:t>i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0D0F03" w:rsidRPr="009A766A">
        <w:rPr>
          <w:rFonts w:ascii="Times New Roman" w:eastAsiaTheme="minorHAnsi" w:hAnsi="Times New Roman" w:cs="Times New Roman"/>
          <w:color w:val="auto"/>
        </w:rPr>
        <w:t>A</w:t>
      </w:r>
      <w:r w:rsidR="005B36D9" w:rsidRPr="009A766A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fora </w:t>
      </w:r>
      <w:r w:rsidR="00B34826">
        <w:rPr>
          <w:rFonts w:ascii="Times New Roman" w:eastAsiaTheme="minorHAnsi" w:hAnsi="Times New Roman" w:cs="Times New Roman"/>
          <w:color w:val="auto"/>
        </w:rPr>
        <w:t>considerada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 w:rsidR="00B34826">
        <w:rPr>
          <w:rFonts w:ascii="Times New Roman" w:eastAsiaTheme="minorHAnsi" w:hAnsi="Times New Roman" w:cs="Times New Roman"/>
          <w:color w:val="auto"/>
        </w:rPr>
        <w:t xml:space="preserve"> o item 9.3.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previsto no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Termo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de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Intenção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publicado no </w:t>
      </w:r>
      <w:r w:rsidR="00B87B49">
        <w:rPr>
          <w:rFonts w:ascii="Times New Roman" w:eastAsiaTheme="minorHAnsi" w:hAnsi="Times New Roman" w:cs="Times New Roman"/>
          <w:color w:val="auto"/>
        </w:rPr>
        <w:t>site</w:t>
      </w:r>
      <w:r w:rsidR="0092021F">
        <w:rPr>
          <w:rFonts w:ascii="Times New Roman" w:eastAsiaTheme="minorHAnsi" w:hAnsi="Times New Roman" w:cs="Times New Roman"/>
          <w:color w:val="auto"/>
        </w:rPr>
        <w:t xml:space="preserve"> oficial d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C24470">
        <w:rPr>
          <w:rFonts w:ascii="Times New Roman" w:eastAsiaTheme="minorHAnsi" w:hAnsi="Times New Roman" w:cs="Times New Roman"/>
          <w:color w:val="auto"/>
        </w:rPr>
        <w:t>0</w:t>
      </w:r>
      <w:r w:rsidR="00DE05AD">
        <w:rPr>
          <w:rFonts w:ascii="Times New Roman" w:eastAsiaTheme="minorHAnsi" w:hAnsi="Times New Roman" w:cs="Times New Roman"/>
          <w:color w:val="auto"/>
        </w:rPr>
        <w:t>5</w:t>
      </w:r>
      <w:r w:rsidR="007E6834" w:rsidRPr="009A766A">
        <w:rPr>
          <w:rFonts w:ascii="Times New Roman" w:eastAsiaTheme="minorHAnsi" w:hAnsi="Times New Roman" w:cs="Times New Roman"/>
          <w:color w:val="auto"/>
        </w:rPr>
        <w:t>/</w:t>
      </w:r>
      <w:r w:rsidR="00BE096C">
        <w:rPr>
          <w:rFonts w:ascii="Times New Roman" w:eastAsiaTheme="minorHAnsi" w:hAnsi="Times New Roman" w:cs="Times New Roman"/>
          <w:color w:val="auto"/>
        </w:rPr>
        <w:t>0</w:t>
      </w:r>
      <w:r w:rsidR="00C24470">
        <w:rPr>
          <w:rFonts w:ascii="Times New Roman" w:eastAsiaTheme="minorHAnsi" w:hAnsi="Times New Roman" w:cs="Times New Roman"/>
          <w:color w:val="auto"/>
        </w:rPr>
        <w:t>4</w:t>
      </w:r>
      <w:r w:rsidR="00A46A7C" w:rsidRPr="009A766A">
        <w:rPr>
          <w:rFonts w:ascii="Times New Roman" w:eastAsiaTheme="minorHAnsi" w:hAnsi="Times New Roman" w:cs="Times New Roman"/>
          <w:color w:val="auto"/>
        </w:rPr>
        <w:t>/202</w:t>
      </w:r>
      <w:r w:rsidR="00BE096C">
        <w:rPr>
          <w:rFonts w:ascii="Times New Roman" w:eastAsiaTheme="minorHAnsi" w:hAnsi="Times New Roman" w:cs="Times New Roman"/>
          <w:color w:val="auto"/>
        </w:rPr>
        <w:t>4</w:t>
      </w:r>
      <w:r w:rsidR="00654CE6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A46A7C" w:rsidRPr="009A766A">
        <w:rPr>
          <w:rFonts w:ascii="Times New Roman" w:eastAsiaTheme="minorHAnsi" w:hAnsi="Times New Roman" w:cs="Times New Roman"/>
          <w:color w:val="auto"/>
        </w:rPr>
        <w:t>(comprovação em anexo)</w:t>
      </w:r>
      <w:r w:rsidR="00D6730D" w:rsidRPr="009A766A">
        <w:rPr>
          <w:rFonts w:ascii="Times New Roman" w:eastAsiaTheme="minorHAnsi" w:hAnsi="Times New Roman" w:cs="Times New Roman"/>
          <w:color w:val="auto"/>
        </w:rPr>
        <w:t>.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59AFD02B" w14:textId="77777777" w:rsidR="002B4EF4" w:rsidRDefault="002B4EF4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7BC39817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DE05AD">
        <w:rPr>
          <w:rFonts w:ascii="Times New Roman" w:hAnsi="Times New Roman" w:cs="Times New Roman"/>
          <w:sz w:val="24"/>
          <w:szCs w:val="24"/>
        </w:rPr>
        <w:t>11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C24470">
        <w:rPr>
          <w:rFonts w:ascii="Times New Roman" w:hAnsi="Times New Roman" w:cs="Times New Roman"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FA60F6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6B08CD0D" w14:textId="77777777" w:rsidR="00B34826" w:rsidRPr="004701A4" w:rsidRDefault="00B34826" w:rsidP="00B34826">
      <w:pPr>
        <w:spacing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Marcelo </w:t>
      </w:r>
      <w:proofErr w:type="spellStart"/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Mesko</w:t>
      </w:r>
      <w:proofErr w:type="spellEnd"/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 xml:space="preserve"> Rosa</w:t>
      </w:r>
    </w:p>
    <w:p w14:paraId="4BAF4C4E" w14:textId="77777777" w:rsidR="00B34826" w:rsidRPr="004701A4" w:rsidRDefault="00B34826" w:rsidP="00B3482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B34826">
      <w:pPr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D266B9" w14:textId="77777777" w:rsidR="00970D36" w:rsidRDefault="00970D36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0EA05446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970D36">
        <w:rPr>
          <w:rFonts w:ascii="Times New Roman" w:hAnsi="Times New Roman" w:cs="Times New Roman"/>
          <w:b/>
          <w:sz w:val="24"/>
          <w:szCs w:val="24"/>
          <w:u w:val="single"/>
        </w:rPr>
        <w:t>141/2024</w:t>
      </w:r>
    </w:p>
    <w:p w14:paraId="434CDA0D" w14:textId="67BF0FAE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970D36">
        <w:rPr>
          <w:rFonts w:ascii="Times New Roman" w:hAnsi="Times New Roman" w:cs="Times New Roman"/>
          <w:b/>
          <w:sz w:val="24"/>
          <w:szCs w:val="24"/>
          <w:u w:val="single"/>
        </w:rPr>
        <w:t>141/2024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1DE1892A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B34826">
        <w:rPr>
          <w:rFonts w:ascii="Times New Roman" w:hAnsi="Times New Roman" w:cs="Times New Roman"/>
          <w:sz w:val="24"/>
          <w:szCs w:val="24"/>
        </w:rPr>
        <w:t>§7º</w:t>
      </w:r>
      <w:r w:rsidRPr="00F41BD0">
        <w:rPr>
          <w:rFonts w:ascii="Times New Roman" w:hAnsi="Times New Roman" w:cs="Times New Roman"/>
          <w:sz w:val="24"/>
          <w:szCs w:val="24"/>
        </w:rPr>
        <w:t>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1E5A503C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B34826">
        <w:rPr>
          <w:rFonts w:ascii="Times New Roman" w:hAnsi="Times New Roman" w:cs="Times New Roman"/>
        </w:rPr>
        <w:t>M</w:t>
      </w:r>
      <w:r w:rsidR="00B34826">
        <w:rPr>
          <w:rFonts w:ascii="Times New Roman" w:hAnsi="Times New Roman" w:cs="Times New Roman"/>
          <w:sz w:val="24"/>
          <w:szCs w:val="24"/>
        </w:rPr>
        <w:t xml:space="preserve">anutenção </w:t>
      </w:r>
      <w:r w:rsidR="00970D36">
        <w:rPr>
          <w:rFonts w:ascii="Times New Roman" w:hAnsi="Times New Roman" w:cs="Times New Roman"/>
          <w:sz w:val="24"/>
          <w:szCs w:val="24"/>
        </w:rPr>
        <w:t>caminhão Mercedes Benz, placa ILS 3002</w:t>
      </w:r>
      <w:r w:rsidR="00C2447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1F937708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44C" w:rsidRPr="007F10D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B34826">
        <w:rPr>
          <w:rFonts w:ascii="Times New Roman" w:hAnsi="Times New Roman" w:cs="Times New Roman"/>
          <w:color w:val="000000"/>
          <w:sz w:val="24"/>
          <w:szCs w:val="24"/>
        </w:rPr>
        <w:t>manutenção é essencial para a garantia de rendimento e segurança do trabalho e dos operadores dos caminhões.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710D6D0E" w14:textId="5D068FAF" w:rsidR="00261A8F" w:rsidRDefault="00F539BB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E4751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FA60F6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40796C" w:rsidRPr="00FA60F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B34826">
        <w:rPr>
          <w:rFonts w:ascii="Times New Roman" w:hAnsi="Times New Roman" w:cs="Times New Roman"/>
          <w:b/>
          <w:bCs/>
          <w:sz w:val="24"/>
          <w:szCs w:val="24"/>
        </w:rPr>
        <w:t>LUCIANO VIGIL ROSSO</w:t>
      </w:r>
      <w:r w:rsidR="00B34826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B34826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826">
        <w:rPr>
          <w:rFonts w:ascii="Times New Roman" w:hAnsi="Times New Roman" w:cs="Times New Roman"/>
          <w:b/>
          <w:bCs/>
          <w:sz w:val="24"/>
          <w:szCs w:val="24"/>
        </w:rPr>
        <w:t>17.892.854/0001-22</w:t>
      </w:r>
      <w:r w:rsidR="00B34826" w:rsidRPr="00C24470">
        <w:rPr>
          <w:rFonts w:ascii="Times New Roman" w:hAnsi="Times New Roman" w:cs="Times New Roman"/>
          <w:sz w:val="24"/>
          <w:szCs w:val="24"/>
        </w:rPr>
        <w:t>,</w:t>
      </w:r>
      <w:r w:rsidR="00B34826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4826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B34826">
        <w:rPr>
          <w:rFonts w:ascii="Times New Roman" w:hAnsi="Times New Roman" w:cs="Times New Roman"/>
          <w:bCs/>
          <w:sz w:val="24"/>
          <w:szCs w:val="24"/>
        </w:rPr>
        <w:t xml:space="preserve"> Estrada do Sabugueiro</w:t>
      </w:r>
      <w:r w:rsidR="00B34826"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B34826">
        <w:rPr>
          <w:rFonts w:ascii="Times New Roman" w:hAnsi="Times New Roman" w:cs="Times New Roman"/>
          <w:bCs/>
          <w:sz w:val="24"/>
          <w:szCs w:val="24"/>
        </w:rPr>
        <w:t>2700</w:t>
      </w:r>
      <w:r w:rsidR="00B34826" w:rsidRPr="00C24470">
        <w:rPr>
          <w:rFonts w:ascii="Times New Roman" w:hAnsi="Times New Roman" w:cs="Times New Roman"/>
          <w:bCs/>
          <w:sz w:val="24"/>
          <w:szCs w:val="24"/>
        </w:rPr>
        <w:t xml:space="preserve"> - Bairro: </w:t>
      </w:r>
      <w:r w:rsidR="00B34826">
        <w:rPr>
          <w:rFonts w:ascii="Times New Roman" w:hAnsi="Times New Roman" w:cs="Times New Roman"/>
          <w:bCs/>
          <w:sz w:val="24"/>
          <w:szCs w:val="24"/>
        </w:rPr>
        <w:t>Rural</w:t>
      </w:r>
      <w:r w:rsidR="00B34826" w:rsidRPr="00C24470">
        <w:rPr>
          <w:rFonts w:ascii="Times New Roman" w:hAnsi="Times New Roman" w:cs="Times New Roman"/>
          <w:bCs/>
          <w:sz w:val="24"/>
          <w:szCs w:val="24"/>
        </w:rPr>
        <w:t>, P</w:t>
      </w:r>
      <w:r w:rsidR="00B34826">
        <w:rPr>
          <w:rFonts w:ascii="Times New Roman" w:hAnsi="Times New Roman" w:cs="Times New Roman"/>
          <w:bCs/>
          <w:sz w:val="24"/>
          <w:szCs w:val="24"/>
        </w:rPr>
        <w:t>inheiro Machado</w:t>
      </w:r>
      <w:r w:rsidR="00B34826" w:rsidRPr="00C24470">
        <w:rPr>
          <w:rFonts w:ascii="Times New Roman" w:hAnsi="Times New Roman" w:cs="Times New Roman"/>
          <w:bCs/>
          <w:sz w:val="24"/>
          <w:szCs w:val="24"/>
        </w:rPr>
        <w:t>/RS.</w:t>
      </w:r>
    </w:p>
    <w:p w14:paraId="5B88B7C2" w14:textId="77777777" w:rsidR="00B34826" w:rsidRPr="009B27DD" w:rsidRDefault="00B34826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6DF7D16" w14:textId="6975720F" w:rsidR="000D46C7" w:rsidRDefault="007F7581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970D36" w:rsidRPr="00C24470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970D36">
        <w:rPr>
          <w:rFonts w:ascii="Times New Roman" w:hAnsi="Times New Roman" w:cs="Times New Roman"/>
          <w:b/>
          <w:sz w:val="24"/>
          <w:szCs w:val="24"/>
        </w:rPr>
        <w:t>4.000,00</w:t>
      </w:r>
      <w:r w:rsidR="00970D36" w:rsidRPr="00C244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0D36" w:rsidRPr="00C24470">
        <w:rPr>
          <w:rFonts w:ascii="Times New Roman" w:hAnsi="Times New Roman" w:cs="Times New Roman"/>
          <w:bCs/>
          <w:sz w:val="24"/>
          <w:szCs w:val="24"/>
        </w:rPr>
        <w:t>(</w:t>
      </w:r>
      <w:r w:rsidR="00970D36">
        <w:rPr>
          <w:rFonts w:ascii="Times New Roman" w:hAnsi="Times New Roman" w:cs="Times New Roman"/>
          <w:bCs/>
          <w:sz w:val="24"/>
          <w:szCs w:val="24"/>
        </w:rPr>
        <w:t>quatro mil reais</w:t>
      </w:r>
      <w:r w:rsidR="00970D36" w:rsidRPr="00C24470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EFFF8E1" w14:textId="77777777" w:rsidR="00B34826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1171947B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DE05AD">
        <w:rPr>
          <w:rFonts w:ascii="Times New Roman" w:hAnsi="Times New Roman" w:cs="Times New Roman"/>
          <w:bCs/>
          <w:sz w:val="24"/>
          <w:szCs w:val="24"/>
        </w:rPr>
        <w:t>11</w:t>
      </w:r>
      <w:r w:rsidR="00F900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de </w:t>
      </w:r>
      <w:r w:rsidR="009B27DD">
        <w:rPr>
          <w:rFonts w:ascii="Times New Roman" w:hAnsi="Times New Roman" w:cs="Times New Roman"/>
          <w:bCs/>
          <w:sz w:val="24"/>
          <w:szCs w:val="24"/>
        </w:rPr>
        <w:t>abril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 de 202</w:t>
      </w:r>
      <w:r w:rsidR="005D1058">
        <w:rPr>
          <w:rFonts w:ascii="Times New Roman" w:hAnsi="Times New Roman" w:cs="Times New Roman"/>
          <w:bCs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412</cp:revision>
  <cp:lastPrinted>2024-04-11T12:19:00Z</cp:lastPrinted>
  <dcterms:created xsi:type="dcterms:W3CDTF">2023-10-30T15:32:00Z</dcterms:created>
  <dcterms:modified xsi:type="dcterms:W3CDTF">2024-04-11T18:31:00Z</dcterms:modified>
</cp:coreProperties>
</file>