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F51A2E" w:rsidRDefault="00207614" w:rsidP="00324735">
      <w:pPr>
        <w:pStyle w:val="Default"/>
      </w:pPr>
    </w:p>
    <w:p w14:paraId="5B147576" w14:textId="06072151"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C56F0E">
        <w:rPr>
          <w:rFonts w:ascii="Times New Roman" w:hAnsi="Times New Roman" w:cs="Times New Roman"/>
          <w:b/>
          <w:bCs/>
          <w:sz w:val="24"/>
          <w:szCs w:val="24"/>
        </w:rPr>
        <w:t>00</w:t>
      </w:r>
      <w:r w:rsidR="008E619C">
        <w:rPr>
          <w:rFonts w:ascii="Times New Roman" w:hAnsi="Times New Roman" w:cs="Times New Roman"/>
          <w:b/>
          <w:bCs/>
          <w:sz w:val="24"/>
          <w:szCs w:val="24"/>
        </w:rPr>
        <w:t>6</w:t>
      </w:r>
      <w:r w:rsidR="002C2A4B">
        <w:rPr>
          <w:rFonts w:ascii="Times New Roman" w:hAnsi="Times New Roman" w:cs="Times New Roman"/>
          <w:b/>
          <w:bCs/>
          <w:sz w:val="24"/>
          <w:szCs w:val="24"/>
        </w:rPr>
        <w:t>/2024</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772A2154"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bookmarkStart w:id="0" w:name="_Hlk156220559"/>
      <w:r w:rsidR="00F25E1F" w:rsidRPr="005F38D4">
        <w:rPr>
          <w:rFonts w:ascii="Times New Roman" w:hAnsi="Times New Roman" w:cs="Times New Roman"/>
          <w:sz w:val="24"/>
          <w:szCs w:val="24"/>
        </w:rPr>
        <w:t>A</w:t>
      </w:r>
      <w:r w:rsidRPr="005F38D4">
        <w:rPr>
          <w:rFonts w:ascii="Times New Roman" w:hAnsi="Times New Roman" w:cs="Times New Roman"/>
          <w:sz w:val="24"/>
          <w:szCs w:val="24"/>
        </w:rPr>
        <w:t xml:space="preserve">rt. 75, </w:t>
      </w:r>
      <w:r w:rsidR="00F25E1F" w:rsidRPr="005F38D4">
        <w:rPr>
          <w:rFonts w:ascii="Times New Roman" w:hAnsi="Times New Roman" w:cs="Times New Roman"/>
          <w:sz w:val="24"/>
          <w:szCs w:val="24"/>
        </w:rPr>
        <w:t xml:space="preserve">Inciso </w:t>
      </w:r>
      <w:r w:rsidRPr="005F38D4">
        <w:rPr>
          <w:rFonts w:ascii="Times New Roman" w:hAnsi="Times New Roman" w:cs="Times New Roman"/>
          <w:sz w:val="24"/>
          <w:szCs w:val="24"/>
        </w:rPr>
        <w:t>I</w:t>
      </w:r>
      <w:r w:rsidR="00C56F0E" w:rsidRPr="005F38D4">
        <w:rPr>
          <w:rFonts w:ascii="Times New Roman" w:hAnsi="Times New Roman" w:cs="Times New Roman"/>
          <w:sz w:val="24"/>
          <w:szCs w:val="24"/>
        </w:rPr>
        <w:t>I</w:t>
      </w:r>
      <w:r w:rsidRPr="005F38D4">
        <w:rPr>
          <w:rFonts w:ascii="Times New Roman" w:hAnsi="Times New Roman" w:cs="Times New Roman"/>
          <w:sz w:val="24"/>
          <w:szCs w:val="24"/>
        </w:rPr>
        <w:t>,</w:t>
      </w:r>
      <w:r w:rsidR="005F38D4" w:rsidRPr="005F38D4">
        <w:rPr>
          <w:rFonts w:ascii="Times New Roman" w:hAnsi="Times New Roman" w:cs="Times New Roman"/>
          <w:sz w:val="24"/>
          <w:szCs w:val="24"/>
        </w:rPr>
        <w:t xml:space="preserve"> </w:t>
      </w:r>
      <w:r w:rsidRPr="00F51A2E">
        <w:rPr>
          <w:rFonts w:ascii="Times New Roman" w:hAnsi="Times New Roman" w:cs="Times New Roman"/>
          <w:color w:val="000000"/>
          <w:sz w:val="24"/>
          <w:szCs w:val="24"/>
        </w:rPr>
        <w:t xml:space="preserve">da </w:t>
      </w:r>
      <w:r w:rsidR="003A2FF9">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w:t>
      </w:r>
      <w:bookmarkEnd w:id="0"/>
      <w:r w:rsidRPr="00F51A2E">
        <w:rPr>
          <w:rFonts w:ascii="Times New Roman" w:hAnsi="Times New Roman" w:cs="Times New Roman"/>
          <w:color w:val="000000"/>
          <w:sz w:val="24"/>
          <w:szCs w:val="24"/>
        </w:rPr>
        <w:t>, torna público o interesse na</w:t>
      </w:r>
      <w:r w:rsidR="0046773D" w:rsidRPr="00F51A2E">
        <w:rPr>
          <w:rFonts w:ascii="Times New Roman" w:hAnsi="Times New Roman" w:cs="Times New Roman"/>
          <w:color w:val="000000"/>
          <w:sz w:val="24"/>
          <w:szCs w:val="24"/>
        </w:rPr>
        <w:t xml:space="preserve"> </w:t>
      </w:r>
      <w:r w:rsidR="003A2FF9">
        <w:rPr>
          <w:rFonts w:ascii="Times New Roman" w:hAnsi="Times New Roman" w:cs="Times New Roman"/>
          <w:color w:val="000000"/>
          <w:sz w:val="24"/>
          <w:szCs w:val="24"/>
        </w:rPr>
        <w:t>contratação</w:t>
      </w:r>
      <w:r w:rsidRPr="00F51A2E">
        <w:rPr>
          <w:rFonts w:ascii="Times New Roman" w:hAnsi="Times New Roman" w:cs="Times New Roman"/>
          <w:color w:val="000000"/>
          <w:sz w:val="24"/>
          <w:szCs w:val="24"/>
        </w:rPr>
        <w:t xml:space="preserve">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52EDA8DE" w:rsidR="00D06390" w:rsidRPr="00F51A2E" w:rsidRDefault="004158C0" w:rsidP="004A144D">
      <w:pPr>
        <w:autoSpaceDE w:val="0"/>
        <w:autoSpaceDN w:val="0"/>
        <w:adjustRightInd w:val="0"/>
        <w:spacing w:line="288" w:lineRule="auto"/>
        <w:ind w:firstLine="567"/>
        <w:rPr>
          <w:rFonts w:ascii="Times New Roman" w:hAnsi="Times New Roman" w:cs="Times New Roman"/>
          <w:color w:val="000000"/>
          <w:sz w:val="24"/>
          <w:szCs w:val="24"/>
        </w:rPr>
      </w:pPr>
      <w:bookmarkStart w:id="1" w:name="_Hlk156889715"/>
      <w:r>
        <w:rPr>
          <w:rFonts w:ascii="Times New Roman" w:hAnsi="Times New Roman" w:cs="Times New Roman"/>
          <w:sz w:val="24"/>
          <w:szCs w:val="24"/>
        </w:rPr>
        <w:t>C</w:t>
      </w:r>
      <w:r w:rsidRPr="004158C0">
        <w:rPr>
          <w:rFonts w:ascii="Times New Roman" w:hAnsi="Times New Roman" w:cs="Times New Roman"/>
          <w:sz w:val="24"/>
          <w:szCs w:val="24"/>
        </w:rPr>
        <w:t xml:space="preserve">ontratação </w:t>
      </w:r>
      <w:r>
        <w:rPr>
          <w:rFonts w:ascii="Times New Roman" w:hAnsi="Times New Roman" w:cs="Times New Roman"/>
          <w:sz w:val="24"/>
          <w:szCs w:val="24"/>
        </w:rPr>
        <w:t xml:space="preserve">de </w:t>
      </w:r>
      <w:r w:rsidR="008E619C" w:rsidRPr="008E619C">
        <w:rPr>
          <w:rFonts w:ascii="Times New Roman" w:hAnsi="Times New Roman" w:cs="Times New Roman"/>
          <w:b/>
          <w:bCs/>
          <w:sz w:val="24"/>
          <w:szCs w:val="24"/>
        </w:rPr>
        <w:t xml:space="preserve">empresa </w:t>
      </w:r>
      <w:r w:rsidR="008E619C">
        <w:rPr>
          <w:rFonts w:ascii="Times New Roman" w:hAnsi="Times New Roman" w:cs="Times New Roman"/>
          <w:b/>
          <w:bCs/>
          <w:sz w:val="24"/>
          <w:szCs w:val="24"/>
        </w:rPr>
        <w:t xml:space="preserve">especializada </w:t>
      </w:r>
      <w:r w:rsidR="008E619C" w:rsidRPr="006C29BD">
        <w:rPr>
          <w:rFonts w:ascii="Times New Roman" w:hAnsi="Times New Roman" w:cs="Times New Roman"/>
          <w:sz w:val="24"/>
          <w:szCs w:val="24"/>
        </w:rPr>
        <w:t>para</w:t>
      </w:r>
      <w:r w:rsidR="008E619C" w:rsidRPr="008E619C">
        <w:rPr>
          <w:rFonts w:ascii="Times New Roman" w:hAnsi="Times New Roman" w:cs="Times New Roman"/>
          <w:b/>
          <w:bCs/>
          <w:sz w:val="24"/>
          <w:szCs w:val="24"/>
        </w:rPr>
        <w:t xml:space="preserve"> inspeção </w:t>
      </w:r>
      <w:r w:rsidR="008E619C" w:rsidRPr="006C29BD">
        <w:rPr>
          <w:rFonts w:ascii="Times New Roman" w:hAnsi="Times New Roman" w:cs="Times New Roman"/>
          <w:sz w:val="24"/>
          <w:szCs w:val="24"/>
        </w:rPr>
        <w:t>e</w:t>
      </w:r>
      <w:r w:rsidR="008E619C" w:rsidRPr="008E619C">
        <w:rPr>
          <w:rFonts w:ascii="Times New Roman" w:hAnsi="Times New Roman" w:cs="Times New Roman"/>
          <w:b/>
          <w:bCs/>
          <w:sz w:val="24"/>
          <w:szCs w:val="24"/>
        </w:rPr>
        <w:t xml:space="preserve"> emissão </w:t>
      </w:r>
      <w:r w:rsidR="008E619C" w:rsidRPr="006C29BD">
        <w:rPr>
          <w:rFonts w:ascii="Times New Roman" w:hAnsi="Times New Roman" w:cs="Times New Roman"/>
          <w:sz w:val="24"/>
          <w:szCs w:val="24"/>
        </w:rPr>
        <w:t>de</w:t>
      </w:r>
      <w:r w:rsidR="008E619C" w:rsidRPr="008E619C">
        <w:rPr>
          <w:rFonts w:ascii="Times New Roman" w:hAnsi="Times New Roman" w:cs="Times New Roman"/>
          <w:b/>
          <w:bCs/>
          <w:sz w:val="24"/>
          <w:szCs w:val="24"/>
        </w:rPr>
        <w:t xml:space="preserve"> laudos </w:t>
      </w:r>
      <w:r w:rsidR="008E619C" w:rsidRPr="006C29BD">
        <w:rPr>
          <w:rFonts w:ascii="Times New Roman" w:hAnsi="Times New Roman" w:cs="Times New Roman"/>
          <w:sz w:val="24"/>
          <w:szCs w:val="24"/>
        </w:rPr>
        <w:t>para</w:t>
      </w:r>
      <w:r w:rsidR="008E619C" w:rsidRPr="008E619C">
        <w:rPr>
          <w:rFonts w:ascii="Times New Roman" w:hAnsi="Times New Roman" w:cs="Times New Roman"/>
          <w:b/>
          <w:bCs/>
          <w:sz w:val="24"/>
          <w:szCs w:val="24"/>
        </w:rPr>
        <w:t xml:space="preserve"> veículos escolares</w:t>
      </w:r>
      <w:r w:rsidR="00697789">
        <w:rPr>
          <w:rFonts w:ascii="Times New Roman" w:hAnsi="Times New Roman" w:cs="Times New Roman"/>
          <w:sz w:val="24"/>
          <w:szCs w:val="24"/>
        </w:rPr>
        <w:t xml:space="preserve">, </w:t>
      </w:r>
      <w:r w:rsidR="00B4181B" w:rsidRPr="00F906D1">
        <w:rPr>
          <w:rFonts w:ascii="Times New Roman" w:hAnsi="Times New Roman" w:cs="Times New Roman"/>
          <w:sz w:val="24"/>
          <w:szCs w:val="24"/>
        </w:rPr>
        <w:t xml:space="preserve">conforme </w:t>
      </w:r>
      <w:r w:rsidR="00B4181B" w:rsidRPr="00F51A2E">
        <w:rPr>
          <w:rFonts w:ascii="Times New Roman" w:hAnsi="Times New Roman" w:cs="Times New Roman"/>
          <w:color w:val="000000"/>
          <w:sz w:val="24"/>
          <w:szCs w:val="24"/>
        </w:rPr>
        <w:t xml:space="preserve">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bookmarkEnd w:id="1"/>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4D7E706"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B4155C">
        <w:rPr>
          <w:rFonts w:ascii="Times New Roman" w:hAnsi="Times New Roman" w:cs="Times New Roman"/>
          <w:sz w:val="24"/>
          <w:szCs w:val="24"/>
        </w:rPr>
        <w:t>I</w:t>
      </w:r>
      <w:r w:rsidR="00D0081D" w:rsidRPr="00F51A2E">
        <w:rPr>
          <w:rFonts w:ascii="Times New Roman" w:hAnsi="Times New Roman" w:cs="Times New Roman"/>
          <w:sz w:val="24"/>
          <w:szCs w:val="24"/>
        </w:rPr>
        <w:t>)</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29E359BE"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6E9151D2"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EB0405">
          <w:rPr>
            <w:rStyle w:val="Hyperlink"/>
            <w:rFonts w:ascii="Times New Roman" w:hAnsi="Times New Roman" w:cs="Times New Roman"/>
            <w:b/>
            <w:color w:val="auto"/>
            <w:sz w:val="24"/>
            <w:szCs w:val="24"/>
          </w:rPr>
          <w:t>licitacoes@pinheiromachado.rs.gov.br</w:t>
        </w:r>
      </w:hyperlink>
      <w:r w:rsidR="00D0081D" w:rsidRPr="00EB0405">
        <w:rPr>
          <w:rFonts w:ascii="Times New Roman" w:hAnsi="Times New Roman" w:cs="Times New Roman"/>
          <w:sz w:val="24"/>
          <w:szCs w:val="24"/>
        </w:rPr>
        <w:t xml:space="preserve">, até </w:t>
      </w:r>
      <w:r w:rsidR="005F1C4B" w:rsidRPr="00EB0405">
        <w:rPr>
          <w:rFonts w:ascii="Times New Roman" w:hAnsi="Times New Roman" w:cs="Times New Roman"/>
          <w:sz w:val="24"/>
          <w:szCs w:val="24"/>
        </w:rPr>
        <w:t>a</w:t>
      </w:r>
      <w:r w:rsidR="00D0081D" w:rsidRPr="00EB0405">
        <w:rPr>
          <w:rFonts w:ascii="Times New Roman" w:hAnsi="Times New Roman" w:cs="Times New Roman"/>
          <w:sz w:val="24"/>
          <w:szCs w:val="24"/>
        </w:rPr>
        <w:t xml:space="preserve">s </w:t>
      </w:r>
      <w:r w:rsidR="00D0081D" w:rsidRPr="00EB0405">
        <w:rPr>
          <w:rFonts w:ascii="Times New Roman" w:hAnsi="Times New Roman" w:cs="Times New Roman"/>
          <w:b/>
          <w:bCs/>
          <w:sz w:val="24"/>
          <w:szCs w:val="24"/>
        </w:rPr>
        <w:t xml:space="preserve">17h do dia </w:t>
      </w:r>
      <w:r w:rsidR="00274704">
        <w:rPr>
          <w:rFonts w:ascii="Times New Roman" w:hAnsi="Times New Roman" w:cs="Times New Roman"/>
          <w:b/>
          <w:bCs/>
          <w:sz w:val="24"/>
          <w:szCs w:val="24"/>
        </w:rPr>
        <w:t>2</w:t>
      </w:r>
      <w:r w:rsidR="00F02A45">
        <w:rPr>
          <w:rFonts w:ascii="Times New Roman" w:hAnsi="Times New Roman" w:cs="Times New Roman"/>
          <w:b/>
          <w:bCs/>
          <w:sz w:val="24"/>
          <w:szCs w:val="24"/>
        </w:rPr>
        <w:t>6</w:t>
      </w:r>
      <w:r w:rsidR="00D0081D" w:rsidRPr="00EB0405">
        <w:rPr>
          <w:rFonts w:ascii="Times New Roman" w:hAnsi="Times New Roman" w:cs="Times New Roman"/>
          <w:b/>
          <w:bCs/>
          <w:sz w:val="24"/>
          <w:szCs w:val="24"/>
        </w:rPr>
        <w:t xml:space="preserve"> de </w:t>
      </w:r>
      <w:r w:rsidR="00B4297B" w:rsidRPr="00EB0405">
        <w:rPr>
          <w:rFonts w:ascii="Times New Roman" w:hAnsi="Times New Roman" w:cs="Times New Roman"/>
          <w:b/>
          <w:bCs/>
          <w:sz w:val="24"/>
          <w:szCs w:val="24"/>
        </w:rPr>
        <w:t>janeiro</w:t>
      </w:r>
      <w:r w:rsidR="00D0081D" w:rsidRPr="00EB0405">
        <w:rPr>
          <w:rFonts w:ascii="Times New Roman" w:hAnsi="Times New Roman" w:cs="Times New Roman"/>
          <w:b/>
          <w:bCs/>
          <w:sz w:val="24"/>
          <w:szCs w:val="24"/>
        </w:rPr>
        <w:t xml:space="preserve"> de 202</w:t>
      </w:r>
      <w:r w:rsidR="00B4297B" w:rsidRPr="00EB0405">
        <w:rPr>
          <w:rFonts w:ascii="Times New Roman" w:hAnsi="Times New Roman" w:cs="Times New Roman"/>
          <w:b/>
          <w:bCs/>
          <w:sz w:val="24"/>
          <w:szCs w:val="24"/>
        </w:rPr>
        <w:t>4</w:t>
      </w:r>
      <w:r w:rsidR="00D0081D" w:rsidRPr="00EB0405">
        <w:rPr>
          <w:rFonts w:ascii="Times New Roman" w:hAnsi="Times New Roman" w:cs="Times New Roman"/>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A26464" w:rsidRDefault="00726802" w:rsidP="004A144D">
      <w:pPr>
        <w:spacing w:line="288" w:lineRule="auto"/>
        <w:jc w:val="center"/>
        <w:rPr>
          <w:rFonts w:ascii="Times New Roman" w:hAnsi="Times New Roman" w:cs="Times New Roman"/>
          <w:sz w:val="24"/>
          <w:szCs w:val="24"/>
        </w:rPr>
      </w:pPr>
    </w:p>
    <w:p w14:paraId="52D3544A" w14:textId="7EF1AB42" w:rsidR="00D06390" w:rsidRPr="00A26464" w:rsidRDefault="00B4181B" w:rsidP="004A144D">
      <w:pPr>
        <w:spacing w:line="288" w:lineRule="auto"/>
        <w:jc w:val="center"/>
        <w:rPr>
          <w:rFonts w:ascii="Times New Roman" w:hAnsi="Times New Roman" w:cs="Times New Roman"/>
          <w:b/>
          <w:bCs/>
          <w:sz w:val="24"/>
          <w:szCs w:val="24"/>
        </w:rPr>
      </w:pPr>
      <w:r w:rsidRPr="00A26464">
        <w:rPr>
          <w:rFonts w:ascii="Times New Roman" w:hAnsi="Times New Roman" w:cs="Times New Roman"/>
          <w:b/>
          <w:bCs/>
          <w:sz w:val="24"/>
          <w:szCs w:val="24"/>
        </w:rPr>
        <w:t>Ro</w:t>
      </w:r>
      <w:r w:rsidR="00A26464" w:rsidRPr="00A26464">
        <w:rPr>
          <w:rFonts w:ascii="Times New Roman" w:hAnsi="Times New Roman" w:cs="Times New Roman"/>
          <w:b/>
          <w:bCs/>
          <w:sz w:val="24"/>
          <w:szCs w:val="24"/>
        </w:rPr>
        <w:t>gério</w:t>
      </w:r>
      <w:r w:rsidRPr="00A26464">
        <w:rPr>
          <w:rFonts w:ascii="Times New Roman" w:hAnsi="Times New Roman" w:cs="Times New Roman"/>
          <w:b/>
          <w:bCs/>
          <w:sz w:val="24"/>
          <w:szCs w:val="24"/>
        </w:rPr>
        <w:t xml:space="preserve"> </w:t>
      </w:r>
      <w:r w:rsidR="00A26464" w:rsidRPr="00A26464">
        <w:rPr>
          <w:rFonts w:ascii="Times New Roman" w:hAnsi="Times New Roman" w:cs="Times New Roman"/>
          <w:b/>
          <w:bCs/>
          <w:sz w:val="24"/>
          <w:szCs w:val="24"/>
        </w:rPr>
        <w:t xml:space="preserve">Gomes de Moura </w:t>
      </w:r>
    </w:p>
    <w:p w14:paraId="3CCFC7D3" w14:textId="43CA1A1D" w:rsidR="00D06390" w:rsidRPr="00A26464" w:rsidRDefault="00B4181B" w:rsidP="004A144D">
      <w:pPr>
        <w:spacing w:line="288" w:lineRule="auto"/>
        <w:jc w:val="center"/>
        <w:rPr>
          <w:rFonts w:ascii="Times New Roman" w:hAnsi="Times New Roman" w:cs="Times New Roman"/>
          <w:sz w:val="24"/>
          <w:szCs w:val="24"/>
        </w:rPr>
      </w:pPr>
      <w:r w:rsidRPr="00A26464">
        <w:rPr>
          <w:rFonts w:ascii="Times New Roman" w:hAnsi="Times New Roman" w:cs="Times New Roman"/>
          <w:sz w:val="24"/>
          <w:szCs w:val="24"/>
        </w:rPr>
        <w:t>Prefeito</w:t>
      </w:r>
      <w:r w:rsidR="00A26464" w:rsidRPr="00A26464">
        <w:rPr>
          <w:rFonts w:ascii="Times New Roman" w:hAnsi="Times New Roman" w:cs="Times New Roman"/>
          <w:sz w:val="24"/>
          <w:szCs w:val="24"/>
        </w:rPr>
        <w:t xml:space="preserve">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Default="00D06390" w:rsidP="004A144D">
      <w:pPr>
        <w:spacing w:line="288" w:lineRule="auto"/>
        <w:jc w:val="center"/>
        <w:rPr>
          <w:rFonts w:ascii="Times New Roman" w:hAnsi="Times New Roman" w:cs="Times New Roman"/>
          <w:color w:val="000000"/>
          <w:sz w:val="24"/>
          <w:szCs w:val="24"/>
        </w:rPr>
      </w:pPr>
    </w:p>
    <w:p w14:paraId="57B9E082" w14:textId="77777777" w:rsidR="006001F1" w:rsidRDefault="006001F1" w:rsidP="004A144D">
      <w:pPr>
        <w:spacing w:line="288" w:lineRule="auto"/>
        <w:jc w:val="center"/>
        <w:rPr>
          <w:rFonts w:ascii="Times New Roman" w:hAnsi="Times New Roman" w:cs="Times New Roman"/>
          <w:color w:val="000000"/>
          <w:sz w:val="24"/>
          <w:szCs w:val="24"/>
        </w:rPr>
      </w:pPr>
    </w:p>
    <w:p w14:paraId="006EFFD0" w14:textId="77777777" w:rsidR="006001F1" w:rsidRPr="00F51A2E" w:rsidRDefault="006001F1"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Default="00D06390" w:rsidP="004A144D">
      <w:pPr>
        <w:spacing w:line="288" w:lineRule="auto"/>
        <w:jc w:val="center"/>
        <w:rPr>
          <w:rFonts w:ascii="Times New Roman" w:hAnsi="Times New Roman" w:cs="Times New Roman"/>
          <w:color w:val="000000"/>
          <w:sz w:val="24"/>
          <w:szCs w:val="24"/>
        </w:rPr>
      </w:pPr>
    </w:p>
    <w:p w14:paraId="3B2BF7A7" w14:textId="77777777" w:rsidR="006C29BD" w:rsidRPr="00F51A2E" w:rsidRDefault="006C29BD"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73DFAB9A" w14:textId="2727AD47" w:rsidR="008C174F" w:rsidRDefault="008C174F" w:rsidP="004A144D">
      <w:pPr>
        <w:pStyle w:val="Ttulo2"/>
        <w:numPr>
          <w:ilvl w:val="0"/>
          <w:numId w:val="0"/>
        </w:numPr>
        <w:spacing w:line="288" w:lineRule="auto"/>
        <w:ind w:right="-2"/>
        <w:jc w:val="center"/>
        <w:rPr>
          <w:szCs w:val="24"/>
        </w:rPr>
      </w:pPr>
      <w:r>
        <w:rPr>
          <w:szCs w:val="24"/>
        </w:rPr>
        <w:t>ANEXO I</w:t>
      </w:r>
    </w:p>
    <w:p w14:paraId="3C38F8D7" w14:textId="729C5E6F"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188F4886"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CB3890">
        <w:rPr>
          <w:szCs w:val="24"/>
        </w:rPr>
        <w:t>01</w:t>
      </w:r>
      <w:r w:rsidR="00563BF4">
        <w:rPr>
          <w:szCs w:val="24"/>
        </w:rPr>
        <w:t>3</w:t>
      </w:r>
      <w:r w:rsidR="002C2A4B">
        <w:rPr>
          <w:szCs w:val="24"/>
        </w:rPr>
        <w:t>/2024</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2D59458F" w14:textId="461ECD95" w:rsidR="00594526" w:rsidRDefault="00594526" w:rsidP="000C38FD">
      <w:pPr>
        <w:pStyle w:val="PargrafodaLista"/>
        <w:numPr>
          <w:ilvl w:val="1"/>
          <w:numId w:val="24"/>
        </w:numPr>
        <w:autoSpaceDE w:val="0"/>
        <w:autoSpaceDN w:val="0"/>
        <w:adjustRightInd w:val="0"/>
        <w:spacing w:line="288" w:lineRule="auto"/>
        <w:ind w:left="425" w:firstLine="0"/>
        <w:jc w:val="both"/>
        <w:rPr>
          <w:rFonts w:ascii="Times New Roman" w:hAnsi="Times New Roman" w:cs="Times New Roman"/>
          <w:color w:val="000000"/>
        </w:rPr>
      </w:pPr>
      <w:r w:rsidRPr="00594526">
        <w:rPr>
          <w:rFonts w:ascii="Times New Roman" w:hAnsi="Times New Roman" w:cs="Times New Roman"/>
        </w:rPr>
        <w:t xml:space="preserve">Contratação </w:t>
      </w:r>
      <w:r w:rsidR="00563BF4">
        <w:rPr>
          <w:rFonts w:ascii="Times New Roman" w:hAnsi="Times New Roman" w:cs="Times New Roman"/>
        </w:rPr>
        <w:t xml:space="preserve">de </w:t>
      </w:r>
      <w:r w:rsidR="00563BF4" w:rsidRPr="008E619C">
        <w:rPr>
          <w:rFonts w:ascii="Times New Roman" w:hAnsi="Times New Roman" w:cs="Times New Roman"/>
          <w:b/>
          <w:bCs/>
        </w:rPr>
        <w:t xml:space="preserve">empresa </w:t>
      </w:r>
      <w:r w:rsidR="00563BF4">
        <w:rPr>
          <w:rFonts w:ascii="Times New Roman" w:hAnsi="Times New Roman" w:cs="Times New Roman"/>
          <w:b/>
          <w:bCs/>
        </w:rPr>
        <w:t xml:space="preserve">especializada </w:t>
      </w:r>
      <w:r w:rsidR="00563BF4" w:rsidRPr="006C29BD">
        <w:rPr>
          <w:rFonts w:ascii="Times New Roman" w:hAnsi="Times New Roman" w:cs="Times New Roman"/>
        </w:rPr>
        <w:t>para</w:t>
      </w:r>
      <w:r w:rsidR="00563BF4" w:rsidRPr="008E619C">
        <w:rPr>
          <w:rFonts w:ascii="Times New Roman" w:hAnsi="Times New Roman" w:cs="Times New Roman"/>
          <w:b/>
          <w:bCs/>
        </w:rPr>
        <w:t xml:space="preserve"> inspeção </w:t>
      </w:r>
      <w:r w:rsidR="00563BF4" w:rsidRPr="006C29BD">
        <w:rPr>
          <w:rFonts w:ascii="Times New Roman" w:hAnsi="Times New Roman" w:cs="Times New Roman"/>
        </w:rPr>
        <w:t>e</w:t>
      </w:r>
      <w:r w:rsidR="00563BF4" w:rsidRPr="008E619C">
        <w:rPr>
          <w:rFonts w:ascii="Times New Roman" w:hAnsi="Times New Roman" w:cs="Times New Roman"/>
          <w:b/>
          <w:bCs/>
        </w:rPr>
        <w:t xml:space="preserve"> emissão </w:t>
      </w:r>
      <w:r w:rsidR="00563BF4" w:rsidRPr="006C29BD">
        <w:rPr>
          <w:rFonts w:ascii="Times New Roman" w:hAnsi="Times New Roman" w:cs="Times New Roman"/>
        </w:rPr>
        <w:t>de</w:t>
      </w:r>
      <w:r w:rsidR="00563BF4" w:rsidRPr="008E619C">
        <w:rPr>
          <w:rFonts w:ascii="Times New Roman" w:hAnsi="Times New Roman" w:cs="Times New Roman"/>
          <w:b/>
          <w:bCs/>
        </w:rPr>
        <w:t xml:space="preserve"> laudos </w:t>
      </w:r>
      <w:r w:rsidR="00563BF4" w:rsidRPr="006C29BD">
        <w:rPr>
          <w:rFonts w:ascii="Times New Roman" w:hAnsi="Times New Roman" w:cs="Times New Roman"/>
        </w:rPr>
        <w:t>para</w:t>
      </w:r>
      <w:r w:rsidR="00563BF4" w:rsidRPr="008E619C">
        <w:rPr>
          <w:rFonts w:ascii="Times New Roman" w:hAnsi="Times New Roman" w:cs="Times New Roman"/>
          <w:b/>
          <w:bCs/>
        </w:rPr>
        <w:t xml:space="preserve"> veículos escolares</w:t>
      </w:r>
      <w:r w:rsidR="00563BF4">
        <w:rPr>
          <w:rFonts w:ascii="Times New Roman" w:hAnsi="Times New Roman" w:cs="Times New Roman"/>
        </w:rPr>
        <w:t xml:space="preserve">, </w:t>
      </w:r>
      <w:r w:rsidR="00563BF4" w:rsidRPr="00F906D1">
        <w:rPr>
          <w:rFonts w:ascii="Times New Roman" w:hAnsi="Times New Roman" w:cs="Times New Roman"/>
        </w:rPr>
        <w:t xml:space="preserve">conforme </w:t>
      </w:r>
      <w:r w:rsidR="00563BF4" w:rsidRPr="00F51A2E">
        <w:rPr>
          <w:rFonts w:ascii="Times New Roman" w:hAnsi="Times New Roman" w:cs="Times New Roman"/>
          <w:color w:val="000000"/>
        </w:rPr>
        <w:t>condições descritas no Termo de Referência (Anexo I)</w:t>
      </w:r>
      <w:r w:rsidR="007D13D0" w:rsidRPr="007D13D0">
        <w:rPr>
          <w:rFonts w:ascii="Times New Roman" w:hAnsi="Times New Roman" w:cs="Times New Roman"/>
        </w:rPr>
        <w:t xml:space="preserve">, </w:t>
      </w:r>
      <w:r w:rsidRPr="00594526">
        <w:rPr>
          <w:rFonts w:ascii="Times New Roman" w:hAnsi="Times New Roman" w:cs="Times New Roman"/>
        </w:rPr>
        <w:t xml:space="preserve">conforme </w:t>
      </w:r>
      <w:r w:rsidRPr="00594526">
        <w:rPr>
          <w:rFonts w:ascii="Times New Roman" w:hAnsi="Times New Roman" w:cs="Times New Roman"/>
          <w:color w:val="000000"/>
        </w:rPr>
        <w:t>condições descritas n</w:t>
      </w:r>
      <w:r w:rsidR="00E04CB1">
        <w:rPr>
          <w:rFonts w:ascii="Times New Roman" w:hAnsi="Times New Roman" w:cs="Times New Roman"/>
          <w:color w:val="000000"/>
        </w:rPr>
        <w:t>este</w:t>
      </w:r>
      <w:r w:rsidRPr="00594526">
        <w:rPr>
          <w:rFonts w:ascii="Times New Roman" w:hAnsi="Times New Roman" w:cs="Times New Roman"/>
          <w:color w:val="000000"/>
        </w:rPr>
        <w:t xml:space="preserve"> Termo de Referência</w:t>
      </w:r>
      <w:r w:rsidR="00E04CB1">
        <w:rPr>
          <w:rFonts w:ascii="Times New Roman" w:hAnsi="Times New Roman" w:cs="Times New Roman"/>
          <w:color w:val="000000"/>
        </w:rPr>
        <w:t>.</w:t>
      </w:r>
    </w:p>
    <w:p w14:paraId="5E628ECF" w14:textId="77777777" w:rsidR="003A02C0" w:rsidRPr="00594526" w:rsidRDefault="003A02C0" w:rsidP="003A02C0">
      <w:pPr>
        <w:pStyle w:val="PargrafodaLista"/>
        <w:autoSpaceDE w:val="0"/>
        <w:autoSpaceDN w:val="0"/>
        <w:adjustRightInd w:val="0"/>
        <w:spacing w:line="288" w:lineRule="auto"/>
        <w:ind w:left="425"/>
        <w:jc w:val="both"/>
        <w:rPr>
          <w:rFonts w:ascii="Times New Roman" w:hAnsi="Times New Roman" w:cs="Times New Roman"/>
          <w:color w:val="000000"/>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528"/>
        <w:gridCol w:w="1557"/>
        <w:gridCol w:w="1559"/>
      </w:tblGrid>
      <w:tr w:rsidR="00EA22D2" w:rsidRPr="00EA22D2" w14:paraId="4075B1D1" w14:textId="77777777" w:rsidTr="00527CBD">
        <w:trPr>
          <w:trHeight w:val="771"/>
          <w:jc w:val="right"/>
        </w:trPr>
        <w:tc>
          <w:tcPr>
            <w:tcW w:w="993" w:type="dxa"/>
            <w:vAlign w:val="center"/>
          </w:tcPr>
          <w:p w14:paraId="4CCD9E42" w14:textId="0F70333A" w:rsidR="00EA22D2" w:rsidRPr="00EA22D2" w:rsidRDefault="006B0D10" w:rsidP="00EA22D2">
            <w:pPr>
              <w:ind w:right="285"/>
              <w:jc w:val="center"/>
              <w:rPr>
                <w:rFonts w:ascii="Times New Roman" w:eastAsia="Arial MT" w:hAnsi="Times New Roman" w:cs="Times New Roman"/>
                <w:sz w:val="24"/>
                <w:lang w:val="pt-PT"/>
              </w:rPr>
            </w:pPr>
            <w:r w:rsidRPr="006B0D10">
              <w:rPr>
                <w:rFonts w:ascii="Times New Roman" w:eastAsia="Arial MT" w:hAnsi="Times New Roman" w:cs="Times New Roman"/>
                <w:sz w:val="24"/>
                <w:lang w:val="pt-PT"/>
              </w:rPr>
              <w:t>Item</w:t>
            </w:r>
          </w:p>
        </w:tc>
        <w:tc>
          <w:tcPr>
            <w:tcW w:w="5528" w:type="dxa"/>
            <w:vAlign w:val="center"/>
          </w:tcPr>
          <w:p w14:paraId="073D2205" w14:textId="6E87839F" w:rsidR="00EA22D2" w:rsidRPr="006B0D10" w:rsidRDefault="006B0D10" w:rsidP="00EA22D2">
            <w:pPr>
              <w:tabs>
                <w:tab w:val="left" w:pos="1784"/>
                <w:tab w:val="left" w:pos="2712"/>
                <w:tab w:val="left" w:pos="3254"/>
                <w:tab w:val="left" w:pos="4158"/>
              </w:tabs>
              <w:ind w:right="98"/>
              <w:jc w:val="center"/>
              <w:rPr>
                <w:rFonts w:ascii="Times New Roman" w:eastAsia="Arial MT" w:hAnsi="Times New Roman" w:cs="Times New Roman"/>
                <w:sz w:val="24"/>
                <w:lang w:val="pt-PT"/>
              </w:rPr>
            </w:pPr>
            <w:r w:rsidRPr="006B0D10">
              <w:rPr>
                <w:rFonts w:ascii="Times New Roman" w:eastAsia="Arial MT" w:hAnsi="Times New Roman" w:cs="Times New Roman"/>
                <w:sz w:val="24"/>
                <w:lang w:val="pt-PT"/>
              </w:rPr>
              <w:t>Descrição dos Serviços</w:t>
            </w:r>
          </w:p>
        </w:tc>
        <w:tc>
          <w:tcPr>
            <w:tcW w:w="1557" w:type="dxa"/>
            <w:vAlign w:val="center"/>
          </w:tcPr>
          <w:p w14:paraId="4F4EDDB3" w14:textId="3E6872B6" w:rsidR="00EA22D2" w:rsidRPr="00EA22D2" w:rsidRDefault="006B0D10" w:rsidP="00EA22D2">
            <w:pPr>
              <w:ind w:right="578"/>
              <w:jc w:val="center"/>
              <w:rPr>
                <w:rFonts w:ascii="Times New Roman" w:eastAsia="Arial MT" w:hAnsi="Times New Roman" w:cs="Times New Roman"/>
                <w:sz w:val="24"/>
                <w:lang w:val="pt-PT"/>
              </w:rPr>
            </w:pPr>
            <w:r w:rsidRPr="006B0D10">
              <w:rPr>
                <w:rFonts w:ascii="Times New Roman" w:eastAsia="Arial MT" w:hAnsi="Times New Roman" w:cs="Times New Roman"/>
                <w:sz w:val="24"/>
                <w:lang w:val="pt-PT"/>
              </w:rPr>
              <w:t>Un.</w:t>
            </w:r>
          </w:p>
        </w:tc>
        <w:tc>
          <w:tcPr>
            <w:tcW w:w="1559" w:type="dxa"/>
            <w:vAlign w:val="center"/>
          </w:tcPr>
          <w:p w14:paraId="02FC507F" w14:textId="2544768F" w:rsidR="00EA22D2" w:rsidRDefault="00F963E5" w:rsidP="00F963E5">
            <w:pPr>
              <w:ind w:right="334"/>
              <w:jc w:val="center"/>
              <w:rPr>
                <w:rFonts w:ascii="Times New Roman" w:eastAsia="Arial MT" w:hAnsi="Times New Roman" w:cs="Times New Roman"/>
                <w:sz w:val="24"/>
                <w:lang w:val="pt-PT"/>
              </w:rPr>
            </w:pPr>
            <w:r>
              <w:rPr>
                <w:rFonts w:ascii="Times New Roman" w:eastAsia="Arial MT" w:hAnsi="Times New Roman" w:cs="Times New Roman"/>
                <w:sz w:val="24"/>
                <w:lang w:val="pt-PT"/>
              </w:rPr>
              <w:t xml:space="preserve"> </w:t>
            </w:r>
            <w:r w:rsidR="006B0D10" w:rsidRPr="006B0D10">
              <w:rPr>
                <w:rFonts w:ascii="Times New Roman" w:eastAsia="Arial MT" w:hAnsi="Times New Roman" w:cs="Times New Roman"/>
                <w:sz w:val="24"/>
                <w:lang w:val="pt-PT"/>
              </w:rPr>
              <w:t>Quant</w:t>
            </w:r>
            <w:r>
              <w:rPr>
                <w:rFonts w:ascii="Times New Roman" w:eastAsia="Arial MT" w:hAnsi="Times New Roman" w:cs="Times New Roman"/>
                <w:sz w:val="24"/>
                <w:lang w:val="pt-PT"/>
              </w:rPr>
              <w:t>idade</w:t>
            </w:r>
          </w:p>
          <w:p w14:paraId="1F9C0B99" w14:textId="4E850173" w:rsidR="00F963E5" w:rsidRPr="00EA22D2" w:rsidRDefault="00F963E5" w:rsidP="00F963E5">
            <w:pPr>
              <w:ind w:right="334"/>
              <w:jc w:val="center"/>
              <w:rPr>
                <w:rFonts w:ascii="Times New Roman" w:eastAsia="Arial MT" w:hAnsi="Times New Roman" w:cs="Times New Roman"/>
                <w:sz w:val="24"/>
                <w:lang w:val="pt-PT"/>
              </w:rPr>
            </w:pPr>
            <w:r>
              <w:rPr>
                <w:rFonts w:ascii="Times New Roman" w:eastAsia="Arial MT" w:hAnsi="Times New Roman" w:cs="Times New Roman"/>
                <w:sz w:val="24"/>
                <w:lang w:val="pt-PT"/>
              </w:rPr>
              <w:t xml:space="preserve"> Estimada</w:t>
            </w:r>
          </w:p>
        </w:tc>
      </w:tr>
      <w:tr w:rsidR="00EA22D2" w:rsidRPr="00EA22D2" w14:paraId="14C14742" w14:textId="77777777" w:rsidTr="00527CBD">
        <w:trPr>
          <w:trHeight w:val="543"/>
          <w:jc w:val="right"/>
        </w:trPr>
        <w:tc>
          <w:tcPr>
            <w:tcW w:w="993" w:type="dxa"/>
            <w:vAlign w:val="center"/>
          </w:tcPr>
          <w:p w14:paraId="5723AFDC" w14:textId="77777777" w:rsidR="00EA22D2" w:rsidRPr="00EA22D2" w:rsidRDefault="00EA22D2" w:rsidP="00EA22D2">
            <w:pPr>
              <w:ind w:right="285"/>
              <w:jc w:val="center"/>
              <w:rPr>
                <w:rFonts w:ascii="Times New Roman" w:eastAsia="Arial MT" w:hAnsi="Times New Roman" w:cs="Times New Roman"/>
                <w:sz w:val="24"/>
                <w:lang w:val="pt-PT"/>
              </w:rPr>
            </w:pPr>
            <w:r w:rsidRPr="00EA22D2">
              <w:rPr>
                <w:rFonts w:ascii="Times New Roman" w:eastAsia="Arial MT" w:hAnsi="Times New Roman" w:cs="Times New Roman"/>
                <w:sz w:val="24"/>
                <w:lang w:val="pt-PT"/>
              </w:rPr>
              <w:t>01</w:t>
            </w:r>
          </w:p>
        </w:tc>
        <w:tc>
          <w:tcPr>
            <w:tcW w:w="5528" w:type="dxa"/>
            <w:vAlign w:val="center"/>
          </w:tcPr>
          <w:p w14:paraId="0F1E60DE" w14:textId="18E85AA8" w:rsidR="00EA22D2" w:rsidRPr="00EA22D2" w:rsidRDefault="00987173" w:rsidP="00EA22D2">
            <w:pPr>
              <w:tabs>
                <w:tab w:val="left" w:pos="1784"/>
                <w:tab w:val="left" w:pos="2712"/>
                <w:tab w:val="left" w:pos="3254"/>
                <w:tab w:val="left" w:pos="4158"/>
              </w:tabs>
              <w:ind w:right="98"/>
              <w:jc w:val="center"/>
              <w:rPr>
                <w:rFonts w:ascii="Times New Roman" w:eastAsia="Arial MT" w:hAnsi="Times New Roman" w:cs="Times New Roman"/>
                <w:sz w:val="24"/>
                <w:lang w:val="pt-PT"/>
              </w:rPr>
            </w:pPr>
            <w:r>
              <w:rPr>
                <w:rFonts w:ascii="Times New Roman" w:eastAsia="Arial MT" w:hAnsi="Times New Roman" w:cs="Times New Roman"/>
                <w:sz w:val="24"/>
                <w:lang w:val="pt-PT"/>
              </w:rPr>
              <w:t>I</w:t>
            </w:r>
            <w:r w:rsidRPr="00987173">
              <w:rPr>
                <w:rFonts w:ascii="Times New Roman" w:eastAsia="Arial MT" w:hAnsi="Times New Roman" w:cs="Times New Roman"/>
                <w:sz w:val="24"/>
                <w:lang w:val="pt-PT"/>
              </w:rPr>
              <w:t>nspeção e emissão de laudos</w:t>
            </w:r>
            <w:r w:rsidR="00197E65">
              <w:rPr>
                <w:rFonts w:ascii="Times New Roman" w:eastAsia="Arial MT" w:hAnsi="Times New Roman" w:cs="Times New Roman"/>
                <w:sz w:val="24"/>
                <w:lang w:val="pt-PT"/>
              </w:rPr>
              <w:t xml:space="preserve">, </w:t>
            </w:r>
            <w:r w:rsidR="00197E65" w:rsidRPr="00197E65">
              <w:rPr>
                <w:rFonts w:ascii="Times New Roman" w:eastAsia="Arial MT" w:hAnsi="Times New Roman" w:cs="Times New Roman"/>
                <w:sz w:val="24"/>
                <w:lang w:val="pt-PT"/>
              </w:rPr>
              <w:t>de acordo condições estabelecidas no Termo de Referência.</w:t>
            </w:r>
          </w:p>
        </w:tc>
        <w:tc>
          <w:tcPr>
            <w:tcW w:w="1557" w:type="dxa"/>
            <w:vAlign w:val="center"/>
          </w:tcPr>
          <w:p w14:paraId="3B451EAA" w14:textId="3C74B48D" w:rsidR="00EA22D2" w:rsidRPr="00EA22D2" w:rsidRDefault="00F963E5" w:rsidP="00527CBD">
            <w:pPr>
              <w:ind w:right="578"/>
              <w:jc w:val="center"/>
              <w:rPr>
                <w:rFonts w:ascii="Times New Roman" w:eastAsia="Arial MT" w:hAnsi="Times New Roman" w:cs="Times New Roman"/>
                <w:sz w:val="24"/>
                <w:lang w:val="pt-PT"/>
              </w:rPr>
            </w:pPr>
            <w:r>
              <w:rPr>
                <w:rFonts w:ascii="Times New Roman" w:eastAsia="Arial MT" w:hAnsi="Times New Roman" w:cs="Times New Roman"/>
                <w:sz w:val="24"/>
                <w:lang w:val="pt-PT"/>
              </w:rPr>
              <w:t>Veículos</w:t>
            </w:r>
          </w:p>
        </w:tc>
        <w:tc>
          <w:tcPr>
            <w:tcW w:w="1559" w:type="dxa"/>
            <w:vAlign w:val="center"/>
          </w:tcPr>
          <w:p w14:paraId="7942DA65" w14:textId="121088ED" w:rsidR="00EA22D2" w:rsidRPr="009D4119" w:rsidRDefault="00F963E5" w:rsidP="006B0D10">
            <w:pPr>
              <w:ind w:right="334"/>
              <w:jc w:val="center"/>
              <w:rPr>
                <w:rFonts w:ascii="Times New Roman" w:eastAsia="Arial MT" w:hAnsi="Times New Roman" w:cs="Times New Roman"/>
                <w:b/>
                <w:bCs/>
                <w:sz w:val="24"/>
                <w:lang w:val="pt-PT"/>
              </w:rPr>
            </w:pPr>
            <w:r w:rsidRPr="009D4119">
              <w:rPr>
                <w:rFonts w:ascii="Times New Roman" w:eastAsia="Arial MT" w:hAnsi="Times New Roman" w:cs="Times New Roman"/>
                <w:b/>
                <w:bCs/>
                <w:sz w:val="24"/>
                <w:lang w:val="pt-PT"/>
              </w:rPr>
              <w:t>14</w:t>
            </w:r>
          </w:p>
        </w:tc>
      </w:tr>
    </w:tbl>
    <w:p w14:paraId="14F65F15" w14:textId="77777777" w:rsidR="00EA22D2" w:rsidRPr="00F51A2E" w:rsidRDefault="00EA22D2" w:rsidP="00A332E7">
      <w:pPr>
        <w:pStyle w:val="Corpodetexto"/>
        <w:spacing w:line="288" w:lineRule="auto"/>
        <w:rPr>
          <w:szCs w:val="24"/>
        </w:rPr>
      </w:pPr>
    </w:p>
    <w:p w14:paraId="2BF8C849" w14:textId="77777777" w:rsidR="00A24458" w:rsidRPr="00F51A2E" w:rsidRDefault="00FB425B" w:rsidP="000C38FD">
      <w:pPr>
        <w:pStyle w:val="PargrafodaLista"/>
        <w:widowControl w:val="0"/>
        <w:numPr>
          <w:ilvl w:val="0"/>
          <w:numId w:val="24"/>
        </w:numPr>
        <w:tabs>
          <w:tab w:val="left" w:pos="733"/>
        </w:tabs>
        <w:autoSpaceDE w:val="0"/>
        <w:autoSpaceDN w:val="0"/>
        <w:spacing w:line="288" w:lineRule="auto"/>
        <w:ind w:left="477" w:right="130"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7C90E8E0" w14:textId="5E42C5CB" w:rsidR="00764B70" w:rsidRDefault="00287096" w:rsidP="00764B70">
      <w:pPr>
        <w:pStyle w:val="PargrafodaLista"/>
        <w:widowControl w:val="0"/>
        <w:numPr>
          <w:ilvl w:val="1"/>
          <w:numId w:val="24"/>
        </w:numPr>
        <w:tabs>
          <w:tab w:val="left" w:pos="426"/>
        </w:tabs>
        <w:autoSpaceDE w:val="0"/>
        <w:autoSpaceDN w:val="0"/>
        <w:spacing w:line="288" w:lineRule="auto"/>
        <w:ind w:right="130"/>
        <w:jc w:val="both"/>
        <w:rPr>
          <w:rFonts w:ascii="Times New Roman" w:hAnsi="Times New Roman" w:cs="Times New Roman"/>
          <w:b/>
          <w:bCs/>
        </w:rPr>
      </w:pPr>
      <w:r w:rsidRPr="00287096">
        <w:rPr>
          <w:rFonts w:ascii="Times New Roman" w:hAnsi="Times New Roman" w:cs="Times New Roman"/>
          <w:b/>
          <w:bCs/>
        </w:rPr>
        <w:t>Da</w:t>
      </w:r>
      <w:r w:rsidR="008A585E" w:rsidRPr="00287096">
        <w:rPr>
          <w:rFonts w:ascii="Times New Roman" w:hAnsi="Times New Roman" w:cs="Times New Roman"/>
          <w:b/>
          <w:bCs/>
        </w:rPr>
        <w:t xml:space="preserve"> necessidade</w:t>
      </w:r>
    </w:p>
    <w:p w14:paraId="782BBBD6" w14:textId="73914B58" w:rsidR="008A585E" w:rsidRPr="00764B70" w:rsidRDefault="00764B70" w:rsidP="00764B70">
      <w:pPr>
        <w:pStyle w:val="PargrafodaLista"/>
        <w:widowControl w:val="0"/>
        <w:numPr>
          <w:ilvl w:val="2"/>
          <w:numId w:val="32"/>
        </w:numPr>
        <w:tabs>
          <w:tab w:val="left" w:pos="426"/>
          <w:tab w:val="left" w:pos="851"/>
          <w:tab w:val="left" w:pos="1134"/>
        </w:tabs>
        <w:autoSpaceDE w:val="0"/>
        <w:autoSpaceDN w:val="0"/>
        <w:spacing w:line="288" w:lineRule="auto"/>
        <w:ind w:left="426" w:right="130" w:firstLine="0"/>
        <w:jc w:val="both"/>
        <w:rPr>
          <w:rFonts w:ascii="Times New Roman" w:hAnsi="Times New Roman" w:cs="Times New Roman"/>
          <w:b/>
          <w:bCs/>
        </w:rPr>
      </w:pPr>
      <w:r>
        <w:rPr>
          <w:rFonts w:ascii="Times New Roman" w:hAnsi="Times New Roman" w:cs="Times New Roman"/>
        </w:rPr>
        <w:t>A</w:t>
      </w:r>
      <w:r w:rsidR="00770CCF" w:rsidRPr="00764B70">
        <w:rPr>
          <w:rFonts w:ascii="Times New Roman" w:hAnsi="Times New Roman" w:cs="Times New Roman"/>
        </w:rPr>
        <w:t xml:space="preserve"> inspeção para transporte escolar segue como referência o Artigo 136 do Código de Trânsito Brasileiro e NBR 14040.</w:t>
      </w:r>
      <w:r w:rsidR="007C34A9" w:rsidRPr="00764B70">
        <w:rPr>
          <w:rFonts w:ascii="Times New Roman" w:hAnsi="Times New Roman" w:cs="Times New Roman"/>
        </w:rPr>
        <w:t xml:space="preserve"> </w:t>
      </w:r>
      <w:r w:rsidR="00D14822" w:rsidRPr="00764B70">
        <w:rPr>
          <w:rFonts w:ascii="Times New Roman" w:hAnsi="Times New Roman" w:cs="Times New Roman"/>
        </w:rPr>
        <w:t xml:space="preserve">As inspeções e emissões </w:t>
      </w:r>
      <w:r w:rsidR="00FE5F9C" w:rsidRPr="00764B70">
        <w:rPr>
          <w:rFonts w:ascii="Times New Roman" w:hAnsi="Times New Roman" w:cs="Times New Roman"/>
        </w:rPr>
        <w:t>de laudos visam</w:t>
      </w:r>
      <w:r w:rsidR="007C34A9" w:rsidRPr="00764B70">
        <w:rPr>
          <w:rFonts w:ascii="Times New Roman" w:hAnsi="Times New Roman" w:cs="Times New Roman"/>
        </w:rPr>
        <w:t xml:space="preserve"> </w:t>
      </w:r>
      <w:r w:rsidR="00A36FEF" w:rsidRPr="00764B70">
        <w:rPr>
          <w:rFonts w:ascii="Times New Roman" w:hAnsi="Times New Roman" w:cs="Times New Roman"/>
        </w:rPr>
        <w:t xml:space="preserve">a </w:t>
      </w:r>
      <w:r w:rsidR="007C34A9" w:rsidRPr="00764B70">
        <w:rPr>
          <w:rFonts w:ascii="Times New Roman" w:hAnsi="Times New Roman" w:cs="Times New Roman"/>
        </w:rPr>
        <w:t xml:space="preserve">comprovação </w:t>
      </w:r>
      <w:r w:rsidR="0018071D" w:rsidRPr="00764B70">
        <w:rPr>
          <w:rFonts w:ascii="Times New Roman" w:hAnsi="Times New Roman" w:cs="Times New Roman"/>
        </w:rPr>
        <w:t xml:space="preserve">do estado geral de conservação dos veículos </w:t>
      </w:r>
      <w:r w:rsidR="00D62981" w:rsidRPr="00764B70">
        <w:rPr>
          <w:rFonts w:ascii="Times New Roman" w:hAnsi="Times New Roman" w:cs="Times New Roman"/>
        </w:rPr>
        <w:t>escolares proporcionando segurança e qualidade ao transporte dos alunos da Rede Municipal.</w:t>
      </w:r>
    </w:p>
    <w:p w14:paraId="23761AD3" w14:textId="77777777" w:rsidR="00DA5C0D" w:rsidRDefault="00742EF1" w:rsidP="00742EF1">
      <w:pPr>
        <w:widowControl w:val="0"/>
        <w:tabs>
          <w:tab w:val="left" w:pos="426"/>
        </w:tabs>
        <w:autoSpaceDE w:val="0"/>
        <w:autoSpaceDN w:val="0"/>
        <w:spacing w:line="288" w:lineRule="auto"/>
        <w:ind w:left="425" w:right="130"/>
        <w:rPr>
          <w:rFonts w:ascii="Times New Roman" w:hAnsi="Times New Roman" w:cs="Times New Roman"/>
          <w:sz w:val="24"/>
          <w:szCs w:val="24"/>
        </w:rPr>
      </w:pPr>
      <w:r>
        <w:rPr>
          <w:rFonts w:ascii="Times New Roman" w:hAnsi="Times New Roman" w:cs="Times New Roman"/>
        </w:rPr>
        <w:tab/>
      </w:r>
      <w:r w:rsidRPr="00F5750A">
        <w:rPr>
          <w:rFonts w:ascii="Times New Roman" w:hAnsi="Times New Roman" w:cs="Times New Roman"/>
          <w:b/>
          <w:bCs/>
          <w:sz w:val="24"/>
          <w:szCs w:val="24"/>
        </w:rPr>
        <w:t>2.2.</w:t>
      </w:r>
      <w:r>
        <w:rPr>
          <w:rFonts w:ascii="Times New Roman" w:hAnsi="Times New Roman" w:cs="Times New Roman"/>
        </w:rPr>
        <w:t xml:space="preserve"> </w:t>
      </w:r>
      <w:r w:rsidRPr="00742EF1">
        <w:rPr>
          <w:rFonts w:ascii="Times New Roman" w:hAnsi="Times New Roman" w:cs="Times New Roman"/>
          <w:b/>
          <w:bCs/>
          <w:sz w:val="24"/>
          <w:szCs w:val="24"/>
        </w:rPr>
        <w:t>Da</w:t>
      </w:r>
      <w:r w:rsidR="008A585E" w:rsidRPr="00742EF1">
        <w:rPr>
          <w:rFonts w:ascii="Times New Roman" w:hAnsi="Times New Roman" w:cs="Times New Roman"/>
          <w:b/>
          <w:bCs/>
          <w:sz w:val="24"/>
          <w:szCs w:val="24"/>
        </w:rPr>
        <w:t xml:space="preserve"> quantidade</w:t>
      </w:r>
    </w:p>
    <w:p w14:paraId="6B2D9840" w14:textId="50BFBBA6" w:rsidR="008A585E" w:rsidRDefault="00DA5C0D" w:rsidP="00742EF1">
      <w:pPr>
        <w:widowControl w:val="0"/>
        <w:tabs>
          <w:tab w:val="left" w:pos="426"/>
        </w:tabs>
        <w:autoSpaceDE w:val="0"/>
        <w:autoSpaceDN w:val="0"/>
        <w:spacing w:line="288" w:lineRule="auto"/>
        <w:ind w:left="425" w:right="130"/>
        <w:rPr>
          <w:rFonts w:ascii="Times New Roman" w:hAnsi="Times New Roman" w:cs="Times New Roman"/>
          <w:sz w:val="24"/>
          <w:szCs w:val="24"/>
        </w:rPr>
      </w:pPr>
      <w:r>
        <w:rPr>
          <w:rFonts w:ascii="Times New Roman" w:hAnsi="Times New Roman" w:cs="Times New Roman"/>
          <w:b/>
          <w:bCs/>
          <w:sz w:val="24"/>
          <w:szCs w:val="24"/>
        </w:rPr>
        <w:t xml:space="preserve">2.2.1. </w:t>
      </w:r>
      <w:r>
        <w:rPr>
          <w:rFonts w:ascii="Times New Roman" w:hAnsi="Times New Roman" w:cs="Times New Roman"/>
          <w:sz w:val="24"/>
          <w:szCs w:val="24"/>
        </w:rPr>
        <w:t>A</w:t>
      </w:r>
      <w:r w:rsidR="008A585E" w:rsidRPr="002A3A42">
        <w:rPr>
          <w:rFonts w:ascii="Times New Roman" w:hAnsi="Times New Roman" w:cs="Times New Roman"/>
          <w:sz w:val="24"/>
          <w:szCs w:val="24"/>
        </w:rPr>
        <w:t xml:space="preserve"> quantidade de </w:t>
      </w:r>
      <w:r w:rsidR="006F02E5">
        <w:rPr>
          <w:rFonts w:ascii="Times New Roman" w:hAnsi="Times New Roman" w:cs="Times New Roman"/>
          <w:sz w:val="24"/>
          <w:szCs w:val="24"/>
        </w:rPr>
        <w:t xml:space="preserve">veículos a serem inspecionados é </w:t>
      </w:r>
      <w:r w:rsidR="006F02E5">
        <w:rPr>
          <w:rFonts w:ascii="Times New Roman" w:hAnsi="Times New Roman" w:cs="Times New Roman"/>
          <w:b/>
          <w:bCs/>
          <w:sz w:val="24"/>
          <w:szCs w:val="24"/>
        </w:rPr>
        <w:t>estimativa</w:t>
      </w:r>
      <w:r w:rsidR="006F02E5">
        <w:rPr>
          <w:rFonts w:ascii="Times New Roman" w:hAnsi="Times New Roman" w:cs="Times New Roman"/>
          <w:sz w:val="24"/>
          <w:szCs w:val="24"/>
        </w:rPr>
        <w:t xml:space="preserve">, sendo </w:t>
      </w:r>
      <w:r w:rsidR="00610C8F">
        <w:rPr>
          <w:rFonts w:ascii="Times New Roman" w:hAnsi="Times New Roman" w:cs="Times New Roman"/>
          <w:sz w:val="24"/>
          <w:szCs w:val="24"/>
        </w:rPr>
        <w:t xml:space="preserve">o </w:t>
      </w:r>
      <w:r w:rsidR="00610C8F" w:rsidRPr="00A11B4E">
        <w:rPr>
          <w:rFonts w:ascii="Times New Roman" w:hAnsi="Times New Roman" w:cs="Times New Roman"/>
          <w:b/>
          <w:bCs/>
          <w:sz w:val="24"/>
          <w:szCs w:val="24"/>
        </w:rPr>
        <w:t>serviço realizado semestralmente</w:t>
      </w:r>
      <w:r w:rsidR="00610C8F">
        <w:rPr>
          <w:rFonts w:ascii="Times New Roman" w:hAnsi="Times New Roman" w:cs="Times New Roman"/>
          <w:sz w:val="24"/>
          <w:szCs w:val="24"/>
        </w:rPr>
        <w:t xml:space="preserve">, pois de acordo o </w:t>
      </w:r>
      <w:r w:rsidR="000320AD" w:rsidRPr="000320AD">
        <w:rPr>
          <w:rFonts w:ascii="Times New Roman" w:hAnsi="Times New Roman" w:cs="Times New Roman"/>
          <w:sz w:val="24"/>
          <w:szCs w:val="24"/>
        </w:rPr>
        <w:t>Artigo 136</w:t>
      </w:r>
      <w:r w:rsidR="000320AD">
        <w:rPr>
          <w:rFonts w:ascii="Times New Roman" w:hAnsi="Times New Roman" w:cs="Times New Roman"/>
          <w:sz w:val="24"/>
          <w:szCs w:val="24"/>
        </w:rPr>
        <w:t xml:space="preserve"> do CTB </w:t>
      </w:r>
      <w:r w:rsidR="009A59AA">
        <w:rPr>
          <w:rFonts w:ascii="Times New Roman" w:hAnsi="Times New Roman" w:cs="Times New Roman"/>
          <w:sz w:val="24"/>
          <w:szCs w:val="24"/>
        </w:rPr>
        <w:t xml:space="preserve">os laudos terão validade de </w:t>
      </w:r>
      <w:r w:rsidR="009A59AA" w:rsidRPr="00742108">
        <w:rPr>
          <w:rFonts w:ascii="Times New Roman" w:hAnsi="Times New Roman" w:cs="Times New Roman"/>
          <w:b/>
          <w:bCs/>
          <w:sz w:val="24"/>
          <w:szCs w:val="24"/>
        </w:rPr>
        <w:t xml:space="preserve">180 </w:t>
      </w:r>
      <w:r w:rsidR="009A59AA">
        <w:rPr>
          <w:rFonts w:ascii="Times New Roman" w:hAnsi="Times New Roman" w:cs="Times New Roman"/>
          <w:sz w:val="24"/>
          <w:szCs w:val="24"/>
        </w:rPr>
        <w:t>(</w:t>
      </w:r>
      <w:r w:rsidR="009A59AA" w:rsidRPr="00742108">
        <w:rPr>
          <w:rFonts w:ascii="Times New Roman" w:hAnsi="Times New Roman" w:cs="Times New Roman"/>
          <w:b/>
          <w:bCs/>
          <w:sz w:val="24"/>
          <w:szCs w:val="24"/>
        </w:rPr>
        <w:t>cento e oitenta</w:t>
      </w:r>
      <w:r w:rsidR="009A59AA">
        <w:rPr>
          <w:rFonts w:ascii="Times New Roman" w:hAnsi="Times New Roman" w:cs="Times New Roman"/>
          <w:sz w:val="24"/>
          <w:szCs w:val="24"/>
        </w:rPr>
        <w:t>) dias a contar da data da aprovação do veículo.</w:t>
      </w:r>
    </w:p>
    <w:p w14:paraId="6D37D944" w14:textId="77777777" w:rsidR="00E96659" w:rsidRDefault="00E96659" w:rsidP="00E96659">
      <w:pPr>
        <w:pStyle w:val="PargrafodaLista"/>
        <w:widowControl w:val="0"/>
        <w:tabs>
          <w:tab w:val="left" w:pos="426"/>
        </w:tabs>
        <w:autoSpaceDE w:val="0"/>
        <w:autoSpaceDN w:val="0"/>
        <w:spacing w:line="288" w:lineRule="auto"/>
        <w:ind w:left="426" w:right="133"/>
        <w:contextualSpacing w:val="0"/>
        <w:jc w:val="both"/>
        <w:rPr>
          <w:rFonts w:ascii="Times New Roman" w:hAnsi="Times New Roman" w:cs="Times New Roman"/>
        </w:rPr>
      </w:pPr>
    </w:p>
    <w:p w14:paraId="7362FA96" w14:textId="40FB68F6" w:rsidR="00F60A39" w:rsidRDefault="00F60A39" w:rsidP="00F60A39">
      <w:pPr>
        <w:pStyle w:val="PargrafodaLista"/>
        <w:widowControl w:val="0"/>
        <w:numPr>
          <w:ilvl w:val="0"/>
          <w:numId w:val="24"/>
        </w:numPr>
        <w:tabs>
          <w:tab w:val="left" w:pos="426"/>
        </w:tabs>
        <w:autoSpaceDE w:val="0"/>
        <w:autoSpaceDN w:val="0"/>
        <w:spacing w:line="288" w:lineRule="auto"/>
        <w:ind w:right="133" w:hanging="52"/>
        <w:contextualSpacing w:val="0"/>
        <w:rPr>
          <w:rFonts w:ascii="Times New Roman" w:hAnsi="Times New Roman" w:cs="Times New Roman"/>
          <w:b/>
          <w:bCs/>
        </w:rPr>
      </w:pPr>
      <w:r w:rsidRPr="00B83200">
        <w:rPr>
          <w:rFonts w:ascii="Times New Roman" w:hAnsi="Times New Roman" w:cs="Times New Roman"/>
          <w:b/>
          <w:bCs/>
        </w:rPr>
        <w:t>DA FORMA, PRAZO E LOCAL</w:t>
      </w:r>
      <w:r w:rsidR="00A33A78" w:rsidRPr="00B83200">
        <w:rPr>
          <w:rFonts w:ascii="Times New Roman" w:hAnsi="Times New Roman" w:cs="Times New Roman"/>
          <w:b/>
          <w:bCs/>
        </w:rPr>
        <w:t xml:space="preserve"> DE EXECUÇÃO</w:t>
      </w:r>
    </w:p>
    <w:p w14:paraId="1E13D0C7" w14:textId="1C253858" w:rsidR="00975936" w:rsidRDefault="00536DDA" w:rsidP="00813F9C">
      <w:pPr>
        <w:pStyle w:val="PargrafodaLista"/>
        <w:numPr>
          <w:ilvl w:val="1"/>
          <w:numId w:val="24"/>
        </w:numPr>
        <w:spacing w:line="269" w:lineRule="auto"/>
        <w:ind w:left="426" w:firstLine="0"/>
        <w:jc w:val="both"/>
        <w:rPr>
          <w:rFonts w:ascii="Times New Roman" w:hAnsi="Times New Roman" w:cs="Times New Roman"/>
        </w:rPr>
      </w:pPr>
      <w:r>
        <w:rPr>
          <w:rFonts w:ascii="Times New Roman" w:hAnsi="Times New Roman" w:cs="Times New Roman"/>
        </w:rPr>
        <w:t>A inspeção será realizada na sede da CONTRATADA</w:t>
      </w:r>
      <w:r w:rsidR="0071709B">
        <w:rPr>
          <w:rFonts w:ascii="Times New Roman" w:hAnsi="Times New Roman" w:cs="Times New Roman"/>
        </w:rPr>
        <w:t>.</w:t>
      </w:r>
    </w:p>
    <w:p w14:paraId="42ED536F" w14:textId="648F4627" w:rsidR="00D73F87" w:rsidRDefault="00004796" w:rsidP="00004796">
      <w:pPr>
        <w:pStyle w:val="PargrafodaLista"/>
        <w:numPr>
          <w:ilvl w:val="1"/>
          <w:numId w:val="24"/>
        </w:numPr>
        <w:tabs>
          <w:tab w:val="left" w:pos="1134"/>
        </w:tabs>
        <w:spacing w:line="269" w:lineRule="auto"/>
        <w:jc w:val="both"/>
        <w:rPr>
          <w:rFonts w:ascii="Times New Roman" w:hAnsi="Times New Roman" w:cs="Times New Roman"/>
        </w:rPr>
      </w:pPr>
      <w:r>
        <w:rPr>
          <w:rFonts w:ascii="Times New Roman" w:hAnsi="Times New Roman" w:cs="Times New Roman"/>
        </w:rPr>
        <w:t>Serão avaliados os itens previamente citados</w:t>
      </w:r>
      <w:r w:rsidR="00D73F87" w:rsidRPr="00430A0F">
        <w:rPr>
          <w:rFonts w:ascii="Times New Roman" w:hAnsi="Times New Roman" w:cs="Times New Roman"/>
        </w:rPr>
        <w:t>.</w:t>
      </w:r>
    </w:p>
    <w:p w14:paraId="20AFE323" w14:textId="5AA04198" w:rsidR="00F30D88" w:rsidRDefault="00F30D88" w:rsidP="00004796">
      <w:pPr>
        <w:pStyle w:val="PargrafodaLista"/>
        <w:numPr>
          <w:ilvl w:val="1"/>
          <w:numId w:val="24"/>
        </w:numPr>
        <w:tabs>
          <w:tab w:val="left" w:pos="1134"/>
        </w:tabs>
        <w:spacing w:line="269" w:lineRule="auto"/>
        <w:jc w:val="both"/>
        <w:rPr>
          <w:rFonts w:ascii="Times New Roman" w:hAnsi="Times New Roman" w:cs="Times New Roman"/>
        </w:rPr>
      </w:pPr>
      <w:r>
        <w:rPr>
          <w:rFonts w:ascii="Times New Roman" w:hAnsi="Times New Roman" w:cs="Times New Roman"/>
        </w:rPr>
        <w:t>A aprovação dos veículos dar-se-á no atendimento da conformidade dos itens inspecionados.</w:t>
      </w:r>
    </w:p>
    <w:p w14:paraId="3E8F751E" w14:textId="1C1DAFD2" w:rsidR="00813F9C" w:rsidRDefault="0017724B"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sidRPr="0017724B">
        <w:rPr>
          <w:rFonts w:ascii="Times New Roman" w:hAnsi="Times New Roman" w:cs="Times New Roman"/>
          <w:b/>
          <w:bCs/>
          <w:sz w:val="24"/>
          <w:szCs w:val="24"/>
        </w:rPr>
        <w:t>3.3.</w:t>
      </w:r>
      <w:r w:rsidR="00CC41FD">
        <w:rPr>
          <w:rFonts w:ascii="Times New Roman" w:hAnsi="Times New Roman" w:cs="Times New Roman"/>
          <w:b/>
          <w:bCs/>
          <w:sz w:val="24"/>
          <w:szCs w:val="24"/>
        </w:rPr>
        <w:t>1.</w:t>
      </w:r>
      <w:r>
        <w:rPr>
          <w:rFonts w:ascii="Times New Roman" w:hAnsi="Times New Roman" w:cs="Times New Roman"/>
          <w:sz w:val="24"/>
          <w:szCs w:val="24"/>
        </w:rPr>
        <w:t xml:space="preserve"> </w:t>
      </w:r>
      <w:r w:rsidR="00CC41FD">
        <w:rPr>
          <w:rFonts w:ascii="Times New Roman" w:hAnsi="Times New Roman" w:cs="Times New Roman"/>
          <w:sz w:val="24"/>
          <w:szCs w:val="24"/>
        </w:rPr>
        <w:t>Em caso de reprovação, será elaborado um Relatório de Não Conformidade, descrevendo os itens reprovados.</w:t>
      </w:r>
    </w:p>
    <w:p w14:paraId="19A2D9A6" w14:textId="351379AE" w:rsidR="00CC41FD" w:rsidRDefault="00CC41FD"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3.</w:t>
      </w:r>
      <w:r w:rsidRPr="00CC41FD">
        <w:rPr>
          <w:rFonts w:ascii="Times New Roman" w:hAnsi="Times New Roman" w:cs="Times New Roman"/>
          <w:b/>
          <w:bCs/>
          <w:sz w:val="24"/>
          <w:szCs w:val="24"/>
        </w:rPr>
        <w:t>3.1.1.</w:t>
      </w:r>
      <w:r>
        <w:rPr>
          <w:rFonts w:ascii="Times New Roman" w:hAnsi="Times New Roman" w:cs="Times New Roman"/>
          <w:sz w:val="24"/>
          <w:szCs w:val="24"/>
        </w:rPr>
        <w:t xml:space="preserve"> Os veículos reprovados terão um prazo de </w:t>
      </w:r>
      <w:r w:rsidRPr="00CC41FD">
        <w:rPr>
          <w:rFonts w:ascii="Times New Roman" w:hAnsi="Times New Roman" w:cs="Times New Roman"/>
          <w:b/>
          <w:bCs/>
          <w:sz w:val="24"/>
          <w:szCs w:val="24"/>
        </w:rPr>
        <w:t>até 30</w:t>
      </w:r>
      <w:r>
        <w:rPr>
          <w:rFonts w:ascii="Times New Roman" w:hAnsi="Times New Roman" w:cs="Times New Roman"/>
          <w:sz w:val="24"/>
          <w:szCs w:val="24"/>
        </w:rPr>
        <w:t xml:space="preserve"> (</w:t>
      </w:r>
      <w:r w:rsidRPr="00CC41FD">
        <w:rPr>
          <w:rFonts w:ascii="Times New Roman" w:hAnsi="Times New Roman" w:cs="Times New Roman"/>
          <w:b/>
          <w:bCs/>
          <w:sz w:val="24"/>
          <w:szCs w:val="24"/>
        </w:rPr>
        <w:t>trinta</w:t>
      </w:r>
      <w:r>
        <w:rPr>
          <w:rFonts w:ascii="Times New Roman" w:hAnsi="Times New Roman" w:cs="Times New Roman"/>
          <w:sz w:val="24"/>
          <w:szCs w:val="24"/>
        </w:rPr>
        <w:t xml:space="preserve">) </w:t>
      </w:r>
      <w:r w:rsidRPr="00CC41FD">
        <w:rPr>
          <w:rFonts w:ascii="Times New Roman" w:hAnsi="Times New Roman" w:cs="Times New Roman"/>
          <w:b/>
          <w:bCs/>
          <w:sz w:val="24"/>
          <w:szCs w:val="24"/>
        </w:rPr>
        <w:t>dias</w:t>
      </w:r>
      <w:r>
        <w:rPr>
          <w:rFonts w:ascii="Times New Roman" w:hAnsi="Times New Roman" w:cs="Times New Roman"/>
          <w:sz w:val="24"/>
          <w:szCs w:val="24"/>
        </w:rPr>
        <w:t xml:space="preserve"> </w:t>
      </w:r>
      <w:r w:rsidR="00440336">
        <w:rPr>
          <w:rFonts w:ascii="Times New Roman" w:hAnsi="Times New Roman" w:cs="Times New Roman"/>
          <w:sz w:val="24"/>
          <w:szCs w:val="24"/>
        </w:rPr>
        <w:t xml:space="preserve">para retornar à sede da CONTRATADA </w:t>
      </w:r>
      <w:r w:rsidR="009533D7">
        <w:rPr>
          <w:rFonts w:ascii="Times New Roman" w:hAnsi="Times New Roman" w:cs="Times New Roman"/>
          <w:sz w:val="24"/>
          <w:szCs w:val="24"/>
        </w:rPr>
        <w:t>com os itens devidamente reparados/substituídos</w:t>
      </w:r>
      <w:r w:rsidR="00B607C7">
        <w:rPr>
          <w:rFonts w:ascii="Times New Roman" w:hAnsi="Times New Roman" w:cs="Times New Roman"/>
          <w:sz w:val="24"/>
          <w:szCs w:val="24"/>
        </w:rPr>
        <w:t xml:space="preserve"> </w:t>
      </w:r>
      <w:r w:rsidR="00B607C7" w:rsidRPr="00B607C7">
        <w:rPr>
          <w:rFonts w:ascii="Times New Roman" w:hAnsi="Times New Roman" w:cs="Times New Roman"/>
          <w:b/>
          <w:bCs/>
          <w:sz w:val="24"/>
          <w:szCs w:val="24"/>
        </w:rPr>
        <w:t>sem custo adicional de retorno</w:t>
      </w:r>
      <w:r w:rsidR="00B607C7">
        <w:rPr>
          <w:rFonts w:ascii="Times New Roman" w:hAnsi="Times New Roman" w:cs="Times New Roman"/>
          <w:sz w:val="24"/>
          <w:szCs w:val="24"/>
        </w:rPr>
        <w:t>.</w:t>
      </w:r>
    </w:p>
    <w:p w14:paraId="2026F7BB" w14:textId="0C7315A2" w:rsidR="00813F9C" w:rsidRDefault="004324A6"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 xml:space="preserve">3.4. </w:t>
      </w:r>
      <w:r w:rsidR="00493DF6">
        <w:rPr>
          <w:rFonts w:ascii="Times New Roman" w:hAnsi="Times New Roman" w:cs="Times New Roman"/>
          <w:sz w:val="24"/>
          <w:szCs w:val="24"/>
        </w:rPr>
        <w:t xml:space="preserve">O ensaio mecanizado deverá contemplar </w:t>
      </w:r>
      <w:r w:rsidR="00493DF6" w:rsidRPr="00493DF6">
        <w:rPr>
          <w:rFonts w:ascii="Times New Roman" w:hAnsi="Times New Roman" w:cs="Times New Roman"/>
          <w:b/>
          <w:bCs/>
          <w:sz w:val="24"/>
          <w:szCs w:val="24"/>
        </w:rPr>
        <w:t>no mínimo</w:t>
      </w:r>
      <w:r w:rsidR="00493DF6">
        <w:rPr>
          <w:rFonts w:ascii="Times New Roman" w:hAnsi="Times New Roman" w:cs="Times New Roman"/>
          <w:sz w:val="24"/>
          <w:szCs w:val="24"/>
        </w:rPr>
        <w:t xml:space="preserve"> os seguintes itens:</w:t>
      </w:r>
    </w:p>
    <w:p w14:paraId="2ADD7FD2" w14:textId="00FADDFB" w:rsidR="00493DF6" w:rsidRDefault="00F94C17"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3.4.1.</w:t>
      </w:r>
      <w:r>
        <w:rPr>
          <w:rFonts w:ascii="Times New Roman" w:hAnsi="Times New Roman" w:cs="Times New Roman"/>
          <w:sz w:val="24"/>
          <w:szCs w:val="24"/>
        </w:rPr>
        <w:t xml:space="preserve"> </w:t>
      </w:r>
      <w:r w:rsidRPr="00347138">
        <w:rPr>
          <w:rFonts w:ascii="Times New Roman" w:hAnsi="Times New Roman" w:cs="Times New Roman"/>
          <w:b/>
          <w:bCs/>
          <w:sz w:val="24"/>
          <w:szCs w:val="24"/>
        </w:rPr>
        <w:t xml:space="preserve">Veículos </w:t>
      </w:r>
      <w:r w:rsidR="00CB1204" w:rsidRPr="00347138">
        <w:rPr>
          <w:rFonts w:ascii="Times New Roman" w:hAnsi="Times New Roman" w:cs="Times New Roman"/>
          <w:b/>
          <w:bCs/>
          <w:sz w:val="24"/>
          <w:szCs w:val="24"/>
        </w:rPr>
        <w:t>pesado PBT</w:t>
      </w:r>
      <w:r w:rsidR="00CB1204">
        <w:rPr>
          <w:rFonts w:ascii="Times New Roman" w:hAnsi="Times New Roman" w:cs="Times New Roman"/>
          <w:sz w:val="24"/>
          <w:szCs w:val="24"/>
        </w:rPr>
        <w:t xml:space="preserve"> </w:t>
      </w:r>
      <w:r w:rsidR="00CB1204" w:rsidRPr="004013D8">
        <w:rPr>
          <w:rFonts w:ascii="Times New Roman" w:hAnsi="Times New Roman" w:cs="Times New Roman"/>
          <w:b/>
          <w:bCs/>
          <w:sz w:val="24"/>
          <w:szCs w:val="24"/>
        </w:rPr>
        <w:t>acima de 3.500 kg</w:t>
      </w:r>
      <w:r w:rsidR="00CB1204">
        <w:rPr>
          <w:rFonts w:ascii="Times New Roman" w:hAnsi="Times New Roman" w:cs="Times New Roman"/>
          <w:sz w:val="24"/>
          <w:szCs w:val="24"/>
        </w:rPr>
        <w:t>:</w:t>
      </w:r>
    </w:p>
    <w:p w14:paraId="1A5B1726" w14:textId="184A8C7D" w:rsidR="00CB1204" w:rsidRDefault="004013D8"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sidRPr="004013D8">
        <w:rPr>
          <w:rFonts w:ascii="Times New Roman" w:hAnsi="Times New Roman" w:cs="Times New Roman"/>
          <w:b/>
          <w:bCs/>
          <w:sz w:val="24"/>
          <w:szCs w:val="24"/>
        </w:rPr>
        <w:t>a</w:t>
      </w:r>
      <w:r>
        <w:rPr>
          <w:rFonts w:ascii="Times New Roman" w:hAnsi="Times New Roman" w:cs="Times New Roman"/>
          <w:sz w:val="24"/>
          <w:szCs w:val="24"/>
        </w:rPr>
        <w:t>) Eficiência total de frenagem;</w:t>
      </w:r>
    </w:p>
    <w:p w14:paraId="327AF97D" w14:textId="5793146C" w:rsidR="004013D8" w:rsidRDefault="004013D8"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Desequilíbrio de frenagem por eixo;</w:t>
      </w:r>
    </w:p>
    <w:p w14:paraId="0B60FED9" w14:textId="37CEF019" w:rsidR="004013D8" w:rsidRDefault="004013D8"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sidRPr="004013D8">
        <w:rPr>
          <w:rFonts w:ascii="Times New Roman" w:hAnsi="Times New Roman" w:cs="Times New Roman"/>
          <w:b/>
          <w:bCs/>
          <w:sz w:val="24"/>
          <w:szCs w:val="24"/>
        </w:rPr>
        <w:t>c</w:t>
      </w:r>
      <w:r w:rsidRPr="004013D8">
        <w:rPr>
          <w:rFonts w:ascii="Times New Roman" w:hAnsi="Times New Roman" w:cs="Times New Roman"/>
          <w:sz w:val="24"/>
          <w:szCs w:val="24"/>
        </w:rPr>
        <w:t xml:space="preserve">) </w:t>
      </w:r>
      <w:r w:rsidR="00541947">
        <w:rPr>
          <w:rFonts w:ascii="Times New Roman" w:hAnsi="Times New Roman" w:cs="Times New Roman"/>
          <w:sz w:val="24"/>
          <w:szCs w:val="24"/>
        </w:rPr>
        <w:t>Eficiência de frenagem do freio de estacionamento;</w:t>
      </w:r>
    </w:p>
    <w:p w14:paraId="71F13153" w14:textId="2FCA0269" w:rsidR="00541947" w:rsidRDefault="00347138"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Alinhamento eixo direcional.</w:t>
      </w:r>
    </w:p>
    <w:p w14:paraId="59FC05E4" w14:textId="51DAF527" w:rsidR="00347138" w:rsidRDefault="00347138" w:rsidP="00333E6C">
      <w:pPr>
        <w:widowControl w:val="0"/>
        <w:tabs>
          <w:tab w:val="left" w:pos="426"/>
        </w:tabs>
        <w:autoSpaceDE w:val="0"/>
        <w:autoSpaceDN w:val="0"/>
        <w:spacing w:line="288" w:lineRule="auto"/>
        <w:ind w:left="426" w:right="133"/>
        <w:rPr>
          <w:rFonts w:ascii="Times New Roman" w:hAnsi="Times New Roman" w:cs="Times New Roman"/>
          <w:b/>
          <w:bCs/>
          <w:sz w:val="24"/>
          <w:szCs w:val="24"/>
        </w:rPr>
      </w:pPr>
      <w:r>
        <w:rPr>
          <w:rFonts w:ascii="Times New Roman" w:hAnsi="Times New Roman" w:cs="Times New Roman"/>
          <w:b/>
          <w:bCs/>
          <w:sz w:val="24"/>
          <w:szCs w:val="24"/>
        </w:rPr>
        <w:t>3.4.2.</w:t>
      </w:r>
      <w:r>
        <w:rPr>
          <w:rFonts w:ascii="Times New Roman" w:hAnsi="Times New Roman" w:cs="Times New Roman"/>
          <w:sz w:val="24"/>
          <w:szCs w:val="24"/>
        </w:rPr>
        <w:t xml:space="preserve"> </w:t>
      </w:r>
      <w:r w:rsidR="007E12BB" w:rsidRPr="007E12BB">
        <w:rPr>
          <w:rFonts w:ascii="Times New Roman" w:hAnsi="Times New Roman" w:cs="Times New Roman"/>
          <w:b/>
          <w:bCs/>
          <w:sz w:val="24"/>
          <w:szCs w:val="24"/>
        </w:rPr>
        <w:t>Veículos leves PBT até 3.499 kg</w:t>
      </w:r>
      <w:r w:rsidR="007E12BB" w:rsidRPr="00D2704E">
        <w:rPr>
          <w:rFonts w:ascii="Times New Roman" w:hAnsi="Times New Roman" w:cs="Times New Roman"/>
          <w:sz w:val="24"/>
          <w:szCs w:val="24"/>
        </w:rPr>
        <w:t>:</w:t>
      </w:r>
    </w:p>
    <w:p w14:paraId="5C01D559" w14:textId="77777777" w:rsidR="00D2704E" w:rsidRDefault="00D2704E"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sidRPr="004013D8">
        <w:rPr>
          <w:rFonts w:ascii="Times New Roman" w:hAnsi="Times New Roman" w:cs="Times New Roman"/>
          <w:b/>
          <w:bCs/>
          <w:sz w:val="24"/>
          <w:szCs w:val="24"/>
        </w:rPr>
        <w:t>a</w:t>
      </w:r>
      <w:r>
        <w:rPr>
          <w:rFonts w:ascii="Times New Roman" w:hAnsi="Times New Roman" w:cs="Times New Roman"/>
          <w:sz w:val="24"/>
          <w:szCs w:val="24"/>
        </w:rPr>
        <w:t>) Eficiência total de frenagem;</w:t>
      </w:r>
    </w:p>
    <w:p w14:paraId="59FAB00F" w14:textId="645651E1" w:rsidR="00D2704E" w:rsidRDefault="00D2704E"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lastRenderedPageBreak/>
        <w:t>b</w:t>
      </w:r>
      <w:r w:rsidRPr="004013D8">
        <w:rPr>
          <w:rFonts w:ascii="Times New Roman" w:hAnsi="Times New Roman" w:cs="Times New Roman"/>
          <w:sz w:val="24"/>
          <w:szCs w:val="24"/>
        </w:rPr>
        <w:t xml:space="preserve">) </w:t>
      </w:r>
      <w:r>
        <w:rPr>
          <w:rFonts w:ascii="Times New Roman" w:hAnsi="Times New Roman" w:cs="Times New Roman"/>
          <w:sz w:val="24"/>
          <w:szCs w:val="24"/>
        </w:rPr>
        <w:t>Eficiência de frenagem do freio de estacionamento;</w:t>
      </w:r>
    </w:p>
    <w:p w14:paraId="01411CD9" w14:textId="026B34AC" w:rsidR="00D2704E" w:rsidRDefault="00D2704E"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Alinhamento eixo direcional;</w:t>
      </w:r>
    </w:p>
    <w:p w14:paraId="04138AAB" w14:textId="087F8E09" w:rsidR="00D2704E" w:rsidRDefault="00D2704E"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Eficiência e desequilíbrio suspensão dianteira;</w:t>
      </w:r>
    </w:p>
    <w:p w14:paraId="521EC77E" w14:textId="152A9AF3" w:rsidR="00D2704E" w:rsidRDefault="00D2704E"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w:t>
      </w:r>
      <w:r w:rsidR="002823F8" w:rsidRPr="002823F8">
        <w:rPr>
          <w:rFonts w:ascii="Times New Roman" w:hAnsi="Times New Roman" w:cs="Times New Roman"/>
          <w:sz w:val="24"/>
          <w:szCs w:val="24"/>
        </w:rPr>
        <w:t xml:space="preserve">Eficiência e desequilíbrio suspensão </w:t>
      </w:r>
      <w:r w:rsidR="002823F8">
        <w:rPr>
          <w:rFonts w:ascii="Times New Roman" w:hAnsi="Times New Roman" w:cs="Times New Roman"/>
          <w:sz w:val="24"/>
          <w:szCs w:val="24"/>
        </w:rPr>
        <w:t>traseira.</w:t>
      </w:r>
    </w:p>
    <w:p w14:paraId="43FED9F5" w14:textId="64C5E828" w:rsidR="00272ACC" w:rsidRDefault="002952B1"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3.5.</w:t>
      </w:r>
      <w:r>
        <w:rPr>
          <w:rFonts w:ascii="Times New Roman" w:hAnsi="Times New Roman" w:cs="Times New Roman"/>
          <w:sz w:val="24"/>
          <w:szCs w:val="24"/>
        </w:rPr>
        <w:t xml:space="preserve"> </w:t>
      </w:r>
      <w:r w:rsidR="004931E7" w:rsidRPr="004931E7">
        <w:rPr>
          <w:rFonts w:ascii="Times New Roman" w:hAnsi="Times New Roman" w:cs="Times New Roman"/>
          <w:b/>
          <w:bCs/>
          <w:sz w:val="24"/>
          <w:szCs w:val="24"/>
        </w:rPr>
        <w:t>Inspeção Visual</w:t>
      </w:r>
      <w:r w:rsidR="004931E7">
        <w:rPr>
          <w:rFonts w:ascii="Times New Roman" w:hAnsi="Times New Roman" w:cs="Times New Roman"/>
          <w:sz w:val="24"/>
          <w:szCs w:val="24"/>
        </w:rPr>
        <w:t>:</w:t>
      </w:r>
    </w:p>
    <w:p w14:paraId="14E49DB0" w14:textId="7DC685FC"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w:t>
      </w:r>
      <w:r w:rsidRPr="004931E7">
        <w:rPr>
          <w:rFonts w:ascii="Times New Roman" w:hAnsi="Times New Roman" w:cs="Times New Roman"/>
          <w:sz w:val="24"/>
          <w:szCs w:val="24"/>
        </w:rPr>
        <w:t xml:space="preserve">) </w:t>
      </w:r>
      <w:r>
        <w:rPr>
          <w:rFonts w:ascii="Times New Roman" w:hAnsi="Times New Roman" w:cs="Times New Roman"/>
          <w:sz w:val="24"/>
          <w:szCs w:val="24"/>
        </w:rPr>
        <w:t>Sistema de iluminação;</w:t>
      </w:r>
    </w:p>
    <w:p w14:paraId="13790608" w14:textId="1FE0E7A3"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Sistema de sinalização;</w:t>
      </w:r>
    </w:p>
    <w:p w14:paraId="66814B97" w14:textId="677EAF68"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Equipamentos obrigatórios;</w:t>
      </w:r>
    </w:p>
    <w:p w14:paraId="0AEA84E1" w14:textId="5E662623"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Dispositivo de visão indireta (câmeras/espelhos);</w:t>
      </w:r>
    </w:p>
    <w:p w14:paraId="02F9A217" w14:textId="1A469176"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Cronotacógrafo;</w:t>
      </w:r>
    </w:p>
    <w:p w14:paraId="2310052B" w14:textId="010BAD93"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Sistema de direção;</w:t>
      </w:r>
    </w:p>
    <w:p w14:paraId="1F944FB6" w14:textId="3EA06E71"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 Sistema de freios;</w:t>
      </w:r>
    </w:p>
    <w:p w14:paraId="0FB4C450" w14:textId="50E329DE"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sz w:val="24"/>
          <w:szCs w:val="24"/>
        </w:rPr>
        <w:t>) Sistema de suspenção;</w:t>
      </w:r>
    </w:p>
    <w:p w14:paraId="245BDF69" w14:textId="7ED338ED" w:rsidR="004931E7" w:rsidRDefault="004931E7" w:rsidP="00D2704E">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sz w:val="24"/>
          <w:szCs w:val="24"/>
        </w:rPr>
        <w:t>) Eixos/rodas;</w:t>
      </w:r>
    </w:p>
    <w:p w14:paraId="5D5B70B3" w14:textId="0D2264E8" w:rsidR="004931E7" w:rsidRDefault="004931E7" w:rsidP="00BA05A9">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sz w:val="24"/>
          <w:szCs w:val="24"/>
        </w:rPr>
        <w:t>) Vidros;</w:t>
      </w:r>
    </w:p>
    <w:p w14:paraId="5728C02C" w14:textId="4BACB8DE" w:rsidR="00BA05A9" w:rsidRDefault="0007508D" w:rsidP="00BA05A9">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k</w:t>
      </w:r>
      <w:r>
        <w:rPr>
          <w:rFonts w:ascii="Times New Roman" w:hAnsi="Times New Roman" w:cs="Times New Roman"/>
          <w:sz w:val="24"/>
          <w:szCs w:val="24"/>
        </w:rPr>
        <w:t>) Bancos;</w:t>
      </w:r>
    </w:p>
    <w:p w14:paraId="09A38CC4" w14:textId="40595854" w:rsidR="0007508D" w:rsidRDefault="0007508D" w:rsidP="00BA05A9">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l</w:t>
      </w:r>
      <w:r>
        <w:rPr>
          <w:rFonts w:ascii="Times New Roman" w:hAnsi="Times New Roman" w:cs="Times New Roman"/>
          <w:sz w:val="24"/>
          <w:szCs w:val="24"/>
        </w:rPr>
        <w:t>) Pneus;</w:t>
      </w:r>
    </w:p>
    <w:p w14:paraId="5E8EF74C" w14:textId="2952BD2D" w:rsidR="0007508D" w:rsidRDefault="0007508D" w:rsidP="00BA05A9">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m</w:t>
      </w:r>
      <w:r>
        <w:rPr>
          <w:rFonts w:ascii="Times New Roman" w:hAnsi="Times New Roman" w:cs="Times New Roman"/>
          <w:sz w:val="24"/>
          <w:szCs w:val="24"/>
        </w:rPr>
        <w:t>) Componentes complementares.</w:t>
      </w:r>
    </w:p>
    <w:p w14:paraId="6133C349" w14:textId="06D7041B" w:rsidR="0007508D" w:rsidRPr="000463F3" w:rsidRDefault="000463F3" w:rsidP="00BA05A9">
      <w:pPr>
        <w:widowControl w:val="0"/>
        <w:tabs>
          <w:tab w:val="left" w:pos="426"/>
        </w:tabs>
        <w:autoSpaceDE w:val="0"/>
        <w:autoSpaceDN w:val="0"/>
        <w:spacing w:line="288" w:lineRule="auto"/>
        <w:ind w:left="426" w:right="133"/>
        <w:rPr>
          <w:rFonts w:ascii="Times New Roman" w:hAnsi="Times New Roman" w:cs="Times New Roman"/>
          <w:b/>
          <w:bCs/>
          <w:sz w:val="24"/>
          <w:szCs w:val="24"/>
        </w:rPr>
      </w:pPr>
      <w:r>
        <w:rPr>
          <w:rFonts w:ascii="Times New Roman" w:hAnsi="Times New Roman" w:cs="Times New Roman"/>
          <w:b/>
          <w:bCs/>
          <w:sz w:val="24"/>
          <w:szCs w:val="24"/>
        </w:rPr>
        <w:t>3.6.</w:t>
      </w:r>
      <w:r>
        <w:rPr>
          <w:rFonts w:ascii="Times New Roman" w:hAnsi="Times New Roman" w:cs="Times New Roman"/>
          <w:sz w:val="24"/>
          <w:szCs w:val="24"/>
        </w:rPr>
        <w:t xml:space="preserve"> </w:t>
      </w:r>
      <w:r w:rsidRPr="000463F3">
        <w:rPr>
          <w:rFonts w:ascii="Times New Roman" w:hAnsi="Times New Roman" w:cs="Times New Roman"/>
          <w:b/>
          <w:bCs/>
          <w:sz w:val="24"/>
          <w:szCs w:val="24"/>
        </w:rPr>
        <w:t>Documentos Exigidos:</w:t>
      </w:r>
    </w:p>
    <w:p w14:paraId="05B4C48A" w14:textId="52058FBF" w:rsidR="000463F3" w:rsidRDefault="000463F3" w:rsidP="00BA05A9">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Documento do veículo;</w:t>
      </w:r>
    </w:p>
    <w:p w14:paraId="527D0535" w14:textId="31BD2E8C" w:rsidR="000463F3" w:rsidRDefault="000463F3" w:rsidP="00BA05A9">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Habilitação do condutor;</w:t>
      </w:r>
    </w:p>
    <w:p w14:paraId="7CE215A0" w14:textId="2D0F9968" w:rsidR="00D2704E" w:rsidRPr="000463F3" w:rsidRDefault="000463F3" w:rsidP="000463F3">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Certificado de aferição do </w:t>
      </w:r>
      <w:r w:rsidRPr="000463F3">
        <w:rPr>
          <w:rFonts w:ascii="Times New Roman" w:hAnsi="Times New Roman" w:cs="Times New Roman"/>
          <w:sz w:val="24"/>
          <w:szCs w:val="24"/>
        </w:rPr>
        <w:t>Cronotacógrafo</w:t>
      </w:r>
      <w:r>
        <w:rPr>
          <w:rFonts w:ascii="Times New Roman" w:hAnsi="Times New Roman" w:cs="Times New Roman"/>
          <w:sz w:val="24"/>
          <w:szCs w:val="24"/>
        </w:rPr>
        <w:t>.</w:t>
      </w:r>
    </w:p>
    <w:p w14:paraId="032290FE" w14:textId="7B1F0C8E" w:rsidR="009D64E8" w:rsidRDefault="009D64E8" w:rsidP="00333E6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3.</w:t>
      </w:r>
      <w:r w:rsidR="003F4B02">
        <w:rPr>
          <w:rFonts w:ascii="Times New Roman" w:hAnsi="Times New Roman" w:cs="Times New Roman"/>
          <w:b/>
          <w:bCs/>
          <w:sz w:val="24"/>
          <w:szCs w:val="24"/>
        </w:rPr>
        <w:t>7</w:t>
      </w:r>
      <w:r w:rsidRPr="009D64E8">
        <w:rPr>
          <w:rFonts w:ascii="Times New Roman" w:hAnsi="Times New Roman" w:cs="Times New Roman"/>
          <w:b/>
          <w:bCs/>
          <w:sz w:val="24"/>
          <w:szCs w:val="24"/>
        </w:rPr>
        <w:t>.</w:t>
      </w:r>
      <w:r>
        <w:rPr>
          <w:rFonts w:ascii="Times New Roman" w:hAnsi="Times New Roman" w:cs="Times New Roman"/>
          <w:sz w:val="24"/>
          <w:szCs w:val="24"/>
        </w:rPr>
        <w:t xml:space="preserve"> </w:t>
      </w:r>
      <w:r w:rsidR="009802F0">
        <w:rPr>
          <w:rFonts w:ascii="Times New Roman" w:hAnsi="Times New Roman" w:cs="Times New Roman"/>
          <w:sz w:val="24"/>
          <w:szCs w:val="24"/>
        </w:rPr>
        <w:t>A inspeção deverá atender a todos os requisitos previstos no CTB, bem como legislações vigentes.</w:t>
      </w:r>
    </w:p>
    <w:p w14:paraId="11FA911C" w14:textId="11D73FBE" w:rsidR="00813F9C" w:rsidRPr="00813F9C" w:rsidRDefault="00813F9C" w:rsidP="00813F9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sz w:val="24"/>
          <w:szCs w:val="24"/>
        </w:rPr>
        <w:tab/>
      </w:r>
      <w:r w:rsidR="00A6706B">
        <w:rPr>
          <w:rFonts w:ascii="Times New Roman" w:hAnsi="Times New Roman" w:cs="Times New Roman"/>
          <w:b/>
          <w:bCs/>
          <w:sz w:val="24"/>
          <w:szCs w:val="24"/>
        </w:rPr>
        <w:t>3.</w:t>
      </w:r>
      <w:r w:rsidR="00FC4288">
        <w:rPr>
          <w:rFonts w:ascii="Times New Roman" w:hAnsi="Times New Roman" w:cs="Times New Roman"/>
          <w:b/>
          <w:bCs/>
          <w:sz w:val="24"/>
          <w:szCs w:val="24"/>
        </w:rPr>
        <w:t>8</w:t>
      </w:r>
      <w:r w:rsidR="00A6706B">
        <w:rPr>
          <w:rFonts w:ascii="Times New Roman" w:hAnsi="Times New Roman" w:cs="Times New Roman"/>
          <w:b/>
          <w:bCs/>
          <w:sz w:val="24"/>
          <w:szCs w:val="24"/>
        </w:rPr>
        <w:t>.</w:t>
      </w:r>
      <w:r w:rsidR="00A6706B">
        <w:rPr>
          <w:rFonts w:ascii="Times New Roman" w:hAnsi="Times New Roman" w:cs="Times New Roman"/>
          <w:sz w:val="24"/>
          <w:szCs w:val="24"/>
        </w:rPr>
        <w:t xml:space="preserve"> </w:t>
      </w:r>
      <w:r w:rsidRPr="00813F9C">
        <w:rPr>
          <w:rFonts w:ascii="Times New Roman" w:hAnsi="Times New Roman" w:cs="Times New Roman"/>
          <w:sz w:val="24"/>
          <w:szCs w:val="24"/>
        </w:rPr>
        <w:t xml:space="preserve">Será firmado Termo de Contrato ou emitido instrumento equivalente para formalização da contratação. </w:t>
      </w:r>
      <w:r w:rsidR="006E55BC">
        <w:rPr>
          <w:rFonts w:ascii="Times New Roman" w:hAnsi="Times New Roman" w:cs="Times New Roman"/>
          <w:sz w:val="24"/>
          <w:szCs w:val="24"/>
        </w:rPr>
        <w:t>A</w:t>
      </w:r>
      <w:r w:rsidRPr="00813F9C">
        <w:rPr>
          <w:rFonts w:ascii="Times New Roman" w:hAnsi="Times New Roman" w:cs="Times New Roman"/>
          <w:sz w:val="24"/>
          <w:szCs w:val="24"/>
        </w:rPr>
        <w:t xml:space="preserve"> </w:t>
      </w:r>
      <w:r w:rsidR="001A0C21" w:rsidRPr="00813F9C">
        <w:rPr>
          <w:rFonts w:ascii="Times New Roman" w:hAnsi="Times New Roman" w:cs="Times New Roman"/>
          <w:sz w:val="24"/>
          <w:szCs w:val="24"/>
        </w:rPr>
        <w:t>CONTRATAD</w:t>
      </w:r>
      <w:r w:rsidR="006E55BC">
        <w:rPr>
          <w:rFonts w:ascii="Times New Roman" w:hAnsi="Times New Roman" w:cs="Times New Roman"/>
          <w:sz w:val="24"/>
          <w:szCs w:val="24"/>
        </w:rPr>
        <w:t>A</w:t>
      </w:r>
      <w:r w:rsidR="001A0C21" w:rsidRPr="00813F9C">
        <w:rPr>
          <w:rFonts w:ascii="Times New Roman" w:hAnsi="Times New Roman" w:cs="Times New Roman"/>
          <w:sz w:val="24"/>
          <w:szCs w:val="24"/>
        </w:rPr>
        <w:t xml:space="preserve"> </w:t>
      </w:r>
      <w:r w:rsidRPr="00813F9C">
        <w:rPr>
          <w:rFonts w:ascii="Times New Roman" w:hAnsi="Times New Roman" w:cs="Times New Roman"/>
          <w:sz w:val="24"/>
          <w:szCs w:val="24"/>
        </w:rPr>
        <w:t xml:space="preserve">terá o prazo de </w:t>
      </w:r>
      <w:r w:rsidR="001A0C21">
        <w:rPr>
          <w:rFonts w:ascii="Times New Roman" w:hAnsi="Times New Roman" w:cs="Times New Roman"/>
          <w:sz w:val="24"/>
          <w:szCs w:val="24"/>
        </w:rPr>
        <w:t xml:space="preserve">até </w:t>
      </w:r>
      <w:r w:rsidRPr="00743A57">
        <w:rPr>
          <w:rFonts w:ascii="Times New Roman" w:hAnsi="Times New Roman" w:cs="Times New Roman"/>
          <w:b/>
          <w:bCs/>
          <w:sz w:val="24"/>
          <w:szCs w:val="24"/>
        </w:rPr>
        <w:t>48</w:t>
      </w:r>
      <w:r w:rsidRPr="00813F9C">
        <w:rPr>
          <w:rFonts w:ascii="Times New Roman" w:hAnsi="Times New Roman" w:cs="Times New Roman"/>
          <w:sz w:val="24"/>
          <w:szCs w:val="24"/>
        </w:rPr>
        <w:t xml:space="preserve"> (</w:t>
      </w:r>
      <w:r w:rsidRPr="00743A57">
        <w:rPr>
          <w:rFonts w:ascii="Times New Roman" w:hAnsi="Times New Roman" w:cs="Times New Roman"/>
          <w:b/>
          <w:bCs/>
          <w:sz w:val="24"/>
          <w:szCs w:val="24"/>
        </w:rPr>
        <w:t>quarenta e oito</w:t>
      </w:r>
      <w:r w:rsidRPr="00813F9C">
        <w:rPr>
          <w:rFonts w:ascii="Times New Roman" w:hAnsi="Times New Roman" w:cs="Times New Roman"/>
          <w:sz w:val="24"/>
          <w:szCs w:val="24"/>
        </w:rPr>
        <w:t xml:space="preserve">) </w:t>
      </w:r>
      <w:r w:rsidRPr="00743A57">
        <w:rPr>
          <w:rFonts w:ascii="Times New Roman" w:hAnsi="Times New Roman" w:cs="Times New Roman"/>
          <w:b/>
          <w:bCs/>
          <w:sz w:val="24"/>
          <w:szCs w:val="24"/>
        </w:rPr>
        <w:t>horas úteis</w:t>
      </w:r>
      <w:r w:rsidRPr="00813F9C">
        <w:rPr>
          <w:rFonts w:ascii="Times New Roman" w:hAnsi="Times New Roman" w:cs="Times New Roman"/>
          <w:sz w:val="24"/>
          <w:szCs w:val="24"/>
        </w:rPr>
        <w:t>, contados a partir da data de sua convocação, para assinar o Termo de Contrato ou aceitar instrumento equivalente, conforme o caso (Nota de Empenho), sob pena de decair do direito à contratação, sem prejuízo das sanções previstas neste Termo de Referência.</w:t>
      </w:r>
    </w:p>
    <w:p w14:paraId="549DA049" w14:textId="4A0F4FC5" w:rsidR="00813F9C" w:rsidRPr="00813F9C" w:rsidRDefault="00813F9C" w:rsidP="00813F9C">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sz w:val="24"/>
          <w:szCs w:val="24"/>
        </w:rPr>
        <w:tab/>
      </w:r>
      <w:r w:rsidR="008846C5">
        <w:rPr>
          <w:rFonts w:ascii="Times New Roman" w:hAnsi="Times New Roman" w:cs="Times New Roman"/>
          <w:b/>
          <w:bCs/>
          <w:sz w:val="24"/>
          <w:szCs w:val="24"/>
        </w:rPr>
        <w:t>3.</w:t>
      </w:r>
      <w:r w:rsidR="00F1269C">
        <w:rPr>
          <w:rFonts w:ascii="Times New Roman" w:hAnsi="Times New Roman" w:cs="Times New Roman"/>
          <w:b/>
          <w:bCs/>
          <w:sz w:val="24"/>
          <w:szCs w:val="24"/>
        </w:rPr>
        <w:t>8</w:t>
      </w:r>
      <w:r w:rsidR="008846C5">
        <w:rPr>
          <w:rFonts w:ascii="Times New Roman" w:hAnsi="Times New Roman" w:cs="Times New Roman"/>
          <w:b/>
          <w:bCs/>
          <w:sz w:val="24"/>
          <w:szCs w:val="24"/>
        </w:rPr>
        <w:t xml:space="preserve">.1. </w:t>
      </w:r>
      <w:r w:rsidRPr="00813F9C">
        <w:rPr>
          <w:rFonts w:ascii="Times New Roman" w:hAnsi="Times New Roman" w:cs="Times New Roman"/>
          <w:sz w:val="24"/>
          <w:szCs w:val="24"/>
        </w:rPr>
        <w:t xml:space="preserve">O prazo previsto para assinatura do contrato ou aceitação da </w:t>
      </w:r>
      <w:r w:rsidR="008C3648" w:rsidRPr="00813F9C">
        <w:rPr>
          <w:rFonts w:ascii="Times New Roman" w:hAnsi="Times New Roman" w:cs="Times New Roman"/>
          <w:sz w:val="24"/>
          <w:szCs w:val="24"/>
        </w:rPr>
        <w:t xml:space="preserve">Nota </w:t>
      </w:r>
      <w:r w:rsidRPr="00813F9C">
        <w:rPr>
          <w:rFonts w:ascii="Times New Roman" w:hAnsi="Times New Roman" w:cs="Times New Roman"/>
          <w:sz w:val="24"/>
          <w:szCs w:val="24"/>
        </w:rPr>
        <w:t xml:space="preserve">de </w:t>
      </w:r>
      <w:r w:rsidR="008C3648" w:rsidRPr="00813F9C">
        <w:rPr>
          <w:rFonts w:ascii="Times New Roman" w:hAnsi="Times New Roman" w:cs="Times New Roman"/>
          <w:sz w:val="24"/>
          <w:szCs w:val="24"/>
        </w:rPr>
        <w:t>Empenho</w:t>
      </w:r>
      <w:r w:rsidR="008846C5">
        <w:rPr>
          <w:rFonts w:ascii="Times New Roman" w:hAnsi="Times New Roman" w:cs="Times New Roman"/>
          <w:sz w:val="24"/>
          <w:szCs w:val="24"/>
        </w:rPr>
        <w:t>/Fatura</w:t>
      </w:r>
      <w:r w:rsidR="008C3648" w:rsidRPr="00813F9C">
        <w:rPr>
          <w:rFonts w:ascii="Times New Roman" w:hAnsi="Times New Roman" w:cs="Times New Roman"/>
          <w:sz w:val="24"/>
          <w:szCs w:val="24"/>
        </w:rPr>
        <w:t xml:space="preserve"> </w:t>
      </w:r>
      <w:r w:rsidRPr="00813F9C">
        <w:rPr>
          <w:rFonts w:ascii="Times New Roman" w:hAnsi="Times New Roman" w:cs="Times New Roman"/>
          <w:sz w:val="24"/>
          <w:szCs w:val="24"/>
        </w:rPr>
        <w:t xml:space="preserve">ou instrumento equivalente poderá ser prorrogado </w:t>
      </w:r>
      <w:r w:rsidRPr="00A14DA5">
        <w:rPr>
          <w:rFonts w:ascii="Times New Roman" w:hAnsi="Times New Roman" w:cs="Times New Roman"/>
          <w:b/>
          <w:bCs/>
          <w:sz w:val="24"/>
          <w:szCs w:val="24"/>
        </w:rPr>
        <w:t>01</w:t>
      </w:r>
      <w:r w:rsidRPr="00813F9C">
        <w:rPr>
          <w:rFonts w:ascii="Times New Roman" w:hAnsi="Times New Roman" w:cs="Times New Roman"/>
          <w:sz w:val="24"/>
          <w:szCs w:val="24"/>
        </w:rPr>
        <w:t xml:space="preserve"> (</w:t>
      </w:r>
      <w:r w:rsidRPr="00A14DA5">
        <w:rPr>
          <w:rFonts w:ascii="Times New Roman" w:hAnsi="Times New Roman" w:cs="Times New Roman"/>
          <w:b/>
          <w:bCs/>
          <w:sz w:val="24"/>
          <w:szCs w:val="24"/>
        </w:rPr>
        <w:t>uma</w:t>
      </w:r>
      <w:r w:rsidRPr="00813F9C">
        <w:rPr>
          <w:rFonts w:ascii="Times New Roman" w:hAnsi="Times New Roman" w:cs="Times New Roman"/>
          <w:sz w:val="24"/>
          <w:szCs w:val="24"/>
        </w:rPr>
        <w:t xml:space="preserve">) </w:t>
      </w:r>
      <w:r w:rsidRPr="00A14DA5">
        <w:rPr>
          <w:rFonts w:ascii="Times New Roman" w:hAnsi="Times New Roman" w:cs="Times New Roman"/>
          <w:b/>
          <w:bCs/>
          <w:sz w:val="24"/>
          <w:szCs w:val="24"/>
        </w:rPr>
        <w:t>vez</w:t>
      </w:r>
      <w:r w:rsidRPr="00813F9C">
        <w:rPr>
          <w:rFonts w:ascii="Times New Roman" w:hAnsi="Times New Roman" w:cs="Times New Roman"/>
          <w:sz w:val="24"/>
          <w:szCs w:val="24"/>
        </w:rPr>
        <w:t>, por igual período, por solicitação justificada do fornecedor e aceita pela Administração.</w:t>
      </w:r>
    </w:p>
    <w:p w14:paraId="77BC9303" w14:textId="2782D680" w:rsidR="00A33B85"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A14DA5">
        <w:rPr>
          <w:rFonts w:ascii="Times New Roman" w:hAnsi="Times New Roman" w:cs="Times New Roman"/>
          <w:b/>
          <w:bCs/>
          <w:sz w:val="24"/>
          <w:szCs w:val="24"/>
        </w:rPr>
        <w:t>3.</w:t>
      </w:r>
      <w:r w:rsidR="00F1269C">
        <w:rPr>
          <w:rFonts w:ascii="Times New Roman" w:hAnsi="Times New Roman" w:cs="Times New Roman"/>
          <w:b/>
          <w:bCs/>
          <w:sz w:val="24"/>
          <w:szCs w:val="24"/>
        </w:rPr>
        <w:t>9</w:t>
      </w:r>
      <w:r w:rsidR="00A14DA5">
        <w:rPr>
          <w:rFonts w:ascii="Times New Roman" w:hAnsi="Times New Roman" w:cs="Times New Roman"/>
          <w:b/>
          <w:bCs/>
          <w:sz w:val="24"/>
          <w:szCs w:val="24"/>
        </w:rPr>
        <w:t>.</w:t>
      </w:r>
      <w:r w:rsidR="00A14DA5">
        <w:rPr>
          <w:rFonts w:ascii="Times New Roman" w:hAnsi="Times New Roman" w:cs="Times New Roman"/>
          <w:sz w:val="24"/>
          <w:szCs w:val="24"/>
        </w:rPr>
        <w:t xml:space="preserve"> </w:t>
      </w:r>
      <w:r w:rsidR="00813F9C" w:rsidRPr="00813F9C">
        <w:rPr>
          <w:rFonts w:ascii="Times New Roman" w:hAnsi="Times New Roman" w:cs="Times New Roman"/>
          <w:sz w:val="24"/>
          <w:szCs w:val="24"/>
        </w:rPr>
        <w:t xml:space="preserve">O </w:t>
      </w:r>
      <w:r w:rsidR="00A14DA5">
        <w:rPr>
          <w:rFonts w:ascii="Times New Roman" w:hAnsi="Times New Roman" w:cs="Times New Roman"/>
          <w:sz w:val="24"/>
          <w:szCs w:val="24"/>
        </w:rPr>
        <w:t>a</w:t>
      </w:r>
      <w:r w:rsidR="00813F9C" w:rsidRPr="00813F9C">
        <w:rPr>
          <w:rFonts w:ascii="Times New Roman" w:hAnsi="Times New Roman" w:cs="Times New Roman"/>
          <w:sz w:val="24"/>
          <w:szCs w:val="24"/>
        </w:rPr>
        <w:t>ceite da Nota de Empenho ou do instrumento equivalente, emitida à empresa adjudicada, implica no reconhecimento de que:</w:t>
      </w:r>
    </w:p>
    <w:p w14:paraId="0CB8675B" w14:textId="2B155010" w:rsidR="006E55BC"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282A35">
        <w:rPr>
          <w:rFonts w:ascii="Times New Roman" w:hAnsi="Times New Roman" w:cs="Times New Roman"/>
          <w:b/>
          <w:bCs/>
          <w:sz w:val="24"/>
          <w:szCs w:val="24"/>
        </w:rPr>
        <w:t>3.</w:t>
      </w:r>
      <w:r w:rsidR="00F1269C">
        <w:rPr>
          <w:rFonts w:ascii="Times New Roman" w:hAnsi="Times New Roman" w:cs="Times New Roman"/>
          <w:b/>
          <w:bCs/>
          <w:sz w:val="24"/>
          <w:szCs w:val="24"/>
        </w:rPr>
        <w:t>9</w:t>
      </w:r>
      <w:r w:rsidR="00282A35">
        <w:rPr>
          <w:rFonts w:ascii="Times New Roman" w:hAnsi="Times New Roman" w:cs="Times New Roman"/>
          <w:b/>
          <w:bCs/>
          <w:sz w:val="24"/>
          <w:szCs w:val="24"/>
        </w:rPr>
        <w:t>.1.</w:t>
      </w:r>
      <w:r w:rsidR="00DA74A5">
        <w:rPr>
          <w:rFonts w:ascii="Times New Roman" w:hAnsi="Times New Roman" w:cs="Times New Roman"/>
          <w:b/>
          <w:bCs/>
          <w:sz w:val="24"/>
          <w:szCs w:val="24"/>
        </w:rPr>
        <w:t xml:space="preserve"> </w:t>
      </w:r>
      <w:r w:rsidR="00813F9C" w:rsidRPr="00813F9C">
        <w:rPr>
          <w:rFonts w:ascii="Times New Roman" w:hAnsi="Times New Roman" w:cs="Times New Roman"/>
          <w:sz w:val="24"/>
          <w:szCs w:val="24"/>
        </w:rPr>
        <w:t>Referida Nota está substituindo o contrato, aplicando-se à relação de negócios ali estabelecida as disposições da Lei nº 14.133, de 2021;</w:t>
      </w:r>
    </w:p>
    <w:p w14:paraId="7C6411A5" w14:textId="0838291F" w:rsidR="00A713BD"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6E55BC" w:rsidRPr="006E55BC">
        <w:rPr>
          <w:rFonts w:ascii="Times New Roman" w:hAnsi="Times New Roman" w:cs="Times New Roman"/>
          <w:b/>
          <w:bCs/>
          <w:sz w:val="24"/>
          <w:szCs w:val="24"/>
        </w:rPr>
        <w:t>3.</w:t>
      </w:r>
      <w:r w:rsidR="003F0161">
        <w:rPr>
          <w:rFonts w:ascii="Times New Roman" w:hAnsi="Times New Roman" w:cs="Times New Roman"/>
          <w:b/>
          <w:bCs/>
          <w:sz w:val="24"/>
          <w:szCs w:val="24"/>
        </w:rPr>
        <w:t>6</w:t>
      </w:r>
      <w:r w:rsidR="006E55BC" w:rsidRPr="006E55BC">
        <w:rPr>
          <w:rFonts w:ascii="Times New Roman" w:hAnsi="Times New Roman" w:cs="Times New Roman"/>
          <w:b/>
          <w:bCs/>
          <w:sz w:val="24"/>
          <w:szCs w:val="24"/>
        </w:rPr>
        <w:t>.2.</w:t>
      </w:r>
      <w:r w:rsidR="006E55BC">
        <w:rPr>
          <w:rFonts w:ascii="Times New Roman" w:hAnsi="Times New Roman" w:cs="Times New Roman"/>
          <w:sz w:val="24"/>
          <w:szCs w:val="24"/>
        </w:rPr>
        <w:t xml:space="preserve"> </w:t>
      </w:r>
      <w:r w:rsidR="00813F9C" w:rsidRPr="00813F9C">
        <w:rPr>
          <w:rFonts w:ascii="Times New Roman" w:hAnsi="Times New Roman" w:cs="Times New Roman"/>
          <w:sz w:val="24"/>
          <w:szCs w:val="24"/>
        </w:rPr>
        <w:t xml:space="preserve">A </w:t>
      </w:r>
      <w:r w:rsidR="00A713BD" w:rsidRPr="00813F9C">
        <w:rPr>
          <w:rFonts w:ascii="Times New Roman" w:hAnsi="Times New Roman" w:cs="Times New Roman"/>
          <w:sz w:val="24"/>
          <w:szCs w:val="24"/>
        </w:rPr>
        <w:t xml:space="preserve">CONTRATADA </w:t>
      </w:r>
      <w:r w:rsidR="00813F9C" w:rsidRPr="00813F9C">
        <w:rPr>
          <w:rFonts w:ascii="Times New Roman" w:hAnsi="Times New Roman" w:cs="Times New Roman"/>
          <w:sz w:val="24"/>
          <w:szCs w:val="24"/>
        </w:rPr>
        <w:t>vincula</w:t>
      </w:r>
      <w:r w:rsidR="00A713BD">
        <w:rPr>
          <w:rFonts w:ascii="Times New Roman" w:hAnsi="Times New Roman" w:cs="Times New Roman"/>
          <w:sz w:val="24"/>
          <w:szCs w:val="24"/>
        </w:rPr>
        <w:t>-se</w:t>
      </w:r>
      <w:r w:rsidR="00813F9C" w:rsidRPr="00813F9C">
        <w:rPr>
          <w:rFonts w:ascii="Times New Roman" w:hAnsi="Times New Roman" w:cs="Times New Roman"/>
          <w:sz w:val="24"/>
          <w:szCs w:val="24"/>
        </w:rPr>
        <w:t xml:space="preserve"> à sua proposta e às previsões contidas </w:t>
      </w:r>
      <w:r w:rsidR="008E40F4">
        <w:rPr>
          <w:rFonts w:ascii="Times New Roman" w:hAnsi="Times New Roman" w:cs="Times New Roman"/>
          <w:sz w:val="24"/>
          <w:szCs w:val="24"/>
        </w:rPr>
        <w:t>neste</w:t>
      </w:r>
      <w:r w:rsidR="00813F9C" w:rsidRPr="00813F9C">
        <w:rPr>
          <w:rFonts w:ascii="Times New Roman" w:hAnsi="Times New Roman" w:cs="Times New Roman"/>
          <w:sz w:val="24"/>
          <w:szCs w:val="24"/>
        </w:rPr>
        <w:t xml:space="preserve"> Termo de Referência e seus anexos;</w:t>
      </w:r>
    </w:p>
    <w:p w14:paraId="0912EF62" w14:textId="43AE1B4F" w:rsidR="00813F9C" w:rsidRPr="00813F9C"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A713BD" w:rsidRPr="00A713BD">
        <w:rPr>
          <w:rFonts w:ascii="Times New Roman" w:hAnsi="Times New Roman" w:cs="Times New Roman"/>
          <w:b/>
          <w:bCs/>
          <w:sz w:val="24"/>
          <w:szCs w:val="24"/>
        </w:rPr>
        <w:t>3.</w:t>
      </w:r>
      <w:r w:rsidR="003F0161">
        <w:rPr>
          <w:rFonts w:ascii="Times New Roman" w:hAnsi="Times New Roman" w:cs="Times New Roman"/>
          <w:b/>
          <w:bCs/>
          <w:sz w:val="24"/>
          <w:szCs w:val="24"/>
        </w:rPr>
        <w:t>6</w:t>
      </w:r>
      <w:r w:rsidR="00A713BD" w:rsidRPr="00A713BD">
        <w:rPr>
          <w:rFonts w:ascii="Times New Roman" w:hAnsi="Times New Roman" w:cs="Times New Roman"/>
          <w:b/>
          <w:bCs/>
          <w:sz w:val="24"/>
          <w:szCs w:val="24"/>
        </w:rPr>
        <w:t>.3.</w:t>
      </w:r>
      <w:r w:rsidR="00A713BD">
        <w:rPr>
          <w:rFonts w:ascii="Times New Roman" w:hAnsi="Times New Roman" w:cs="Times New Roman"/>
          <w:sz w:val="24"/>
          <w:szCs w:val="24"/>
        </w:rPr>
        <w:t xml:space="preserve"> </w:t>
      </w:r>
      <w:r w:rsidR="00813F9C" w:rsidRPr="00813F9C">
        <w:rPr>
          <w:rFonts w:ascii="Times New Roman" w:hAnsi="Times New Roman" w:cs="Times New Roman"/>
          <w:sz w:val="24"/>
          <w:szCs w:val="24"/>
        </w:rPr>
        <w:t xml:space="preserve">A </w:t>
      </w:r>
      <w:r w:rsidR="00A713BD" w:rsidRPr="00813F9C">
        <w:rPr>
          <w:rFonts w:ascii="Times New Roman" w:hAnsi="Times New Roman" w:cs="Times New Roman"/>
          <w:sz w:val="24"/>
          <w:szCs w:val="24"/>
        </w:rPr>
        <w:t xml:space="preserve">CONTRATADA </w:t>
      </w:r>
      <w:r w:rsidR="00813F9C" w:rsidRPr="00813F9C">
        <w:rPr>
          <w:rFonts w:ascii="Times New Roman" w:hAnsi="Times New Roman" w:cs="Times New Roman"/>
          <w:sz w:val="24"/>
          <w:szCs w:val="24"/>
        </w:rPr>
        <w:t xml:space="preserve">reconhece que as hipóteses de rescisão são aquelas previstas nos </w:t>
      </w:r>
      <w:r w:rsidR="00723F46">
        <w:rPr>
          <w:rFonts w:ascii="Times New Roman" w:hAnsi="Times New Roman" w:cs="Times New Roman"/>
          <w:sz w:val="24"/>
          <w:szCs w:val="24"/>
        </w:rPr>
        <w:t>A</w:t>
      </w:r>
      <w:r w:rsidR="00813F9C" w:rsidRPr="00813F9C">
        <w:rPr>
          <w:rFonts w:ascii="Times New Roman" w:hAnsi="Times New Roman" w:cs="Times New Roman"/>
          <w:sz w:val="24"/>
          <w:szCs w:val="24"/>
        </w:rPr>
        <w:t xml:space="preserve">rtigos 137 e 138 da Lei nº 14.133/21 e reconhece os direitos da Administração previstos nos </w:t>
      </w:r>
      <w:r w:rsidR="00723F46">
        <w:rPr>
          <w:rFonts w:ascii="Times New Roman" w:hAnsi="Times New Roman" w:cs="Times New Roman"/>
          <w:sz w:val="24"/>
          <w:szCs w:val="24"/>
        </w:rPr>
        <w:t>A</w:t>
      </w:r>
      <w:r w:rsidR="00813F9C" w:rsidRPr="00813F9C">
        <w:rPr>
          <w:rFonts w:ascii="Times New Roman" w:hAnsi="Times New Roman" w:cs="Times New Roman"/>
          <w:sz w:val="24"/>
          <w:szCs w:val="24"/>
        </w:rPr>
        <w:t>rtigos 137 a 139 da mesma Lei.</w:t>
      </w:r>
    </w:p>
    <w:p w14:paraId="19A49E00" w14:textId="13C4AE84" w:rsidR="00813F9C" w:rsidRPr="00813F9C"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92465C">
        <w:rPr>
          <w:rFonts w:ascii="Times New Roman" w:hAnsi="Times New Roman" w:cs="Times New Roman"/>
          <w:b/>
          <w:bCs/>
          <w:sz w:val="24"/>
          <w:szCs w:val="24"/>
        </w:rPr>
        <w:t>3.</w:t>
      </w:r>
      <w:r w:rsidR="003C0005">
        <w:rPr>
          <w:rFonts w:ascii="Times New Roman" w:hAnsi="Times New Roman" w:cs="Times New Roman"/>
          <w:b/>
          <w:bCs/>
          <w:sz w:val="24"/>
          <w:szCs w:val="24"/>
        </w:rPr>
        <w:t>7</w:t>
      </w:r>
      <w:r w:rsidR="0092465C">
        <w:rPr>
          <w:rFonts w:ascii="Times New Roman" w:hAnsi="Times New Roman" w:cs="Times New Roman"/>
          <w:b/>
          <w:bCs/>
          <w:sz w:val="24"/>
          <w:szCs w:val="24"/>
        </w:rPr>
        <w:t xml:space="preserve">. </w:t>
      </w:r>
      <w:r w:rsidR="00813F9C" w:rsidRPr="00B83474">
        <w:rPr>
          <w:rFonts w:ascii="Times New Roman" w:hAnsi="Times New Roman" w:cs="Times New Roman"/>
          <w:sz w:val="24"/>
          <w:szCs w:val="24"/>
        </w:rPr>
        <w:t xml:space="preserve">Na assinatura do contrato </w:t>
      </w:r>
      <w:r w:rsidR="00813F9C" w:rsidRPr="00813F9C">
        <w:rPr>
          <w:rFonts w:ascii="Times New Roman" w:hAnsi="Times New Roman" w:cs="Times New Roman"/>
          <w:sz w:val="24"/>
          <w:szCs w:val="24"/>
        </w:rPr>
        <w:t xml:space="preserve">ou do instrumento equivalente será exigida a comprovação das </w:t>
      </w:r>
      <w:r w:rsidR="00813F9C" w:rsidRPr="00813F9C">
        <w:rPr>
          <w:rFonts w:ascii="Times New Roman" w:hAnsi="Times New Roman" w:cs="Times New Roman"/>
          <w:sz w:val="24"/>
          <w:szCs w:val="24"/>
        </w:rPr>
        <w:lastRenderedPageBreak/>
        <w:t>condições de habilitação e contratação consignadas neste Termo de Referência, que deverão ser mantidas pelo fornecedor durante a vigência do contrato.</w:t>
      </w:r>
    </w:p>
    <w:p w14:paraId="5D4E3956" w14:textId="77777777" w:rsidR="00813F9C" w:rsidRDefault="00813F9C" w:rsidP="00D73F87">
      <w:pPr>
        <w:widowControl w:val="0"/>
        <w:tabs>
          <w:tab w:val="left" w:pos="426"/>
        </w:tabs>
        <w:autoSpaceDE w:val="0"/>
        <w:autoSpaceDN w:val="0"/>
        <w:spacing w:line="288" w:lineRule="auto"/>
        <w:ind w:right="133"/>
        <w:rPr>
          <w:rFonts w:ascii="Times New Roman" w:hAnsi="Times New Roman" w:cs="Times New Roman"/>
          <w:b/>
          <w:bCs/>
        </w:rPr>
      </w:pPr>
    </w:p>
    <w:p w14:paraId="7815FD03" w14:textId="39D6EC00" w:rsidR="00546A6A" w:rsidRPr="00546A6A" w:rsidRDefault="00801684" w:rsidP="00546A6A">
      <w:pPr>
        <w:widowControl w:val="0"/>
        <w:tabs>
          <w:tab w:val="left" w:pos="426"/>
        </w:tabs>
        <w:autoSpaceDE w:val="0"/>
        <w:autoSpaceDN w:val="0"/>
        <w:spacing w:line="288" w:lineRule="auto"/>
        <w:ind w:right="133" w:firstLine="142"/>
        <w:rPr>
          <w:rFonts w:ascii="Times New Roman" w:hAnsi="Times New Roman" w:cs="Times New Roman"/>
          <w:b/>
          <w:bCs/>
          <w:sz w:val="24"/>
          <w:szCs w:val="24"/>
        </w:rPr>
      </w:pPr>
      <w:r>
        <w:rPr>
          <w:rFonts w:ascii="Times New Roman" w:hAnsi="Times New Roman" w:cs="Times New Roman"/>
          <w:b/>
          <w:bCs/>
          <w:sz w:val="24"/>
          <w:szCs w:val="24"/>
        </w:rPr>
        <w:tab/>
      </w:r>
      <w:r w:rsidR="00546A6A" w:rsidRPr="00546A6A">
        <w:rPr>
          <w:rFonts w:ascii="Times New Roman" w:hAnsi="Times New Roman" w:cs="Times New Roman"/>
          <w:b/>
          <w:bCs/>
          <w:sz w:val="24"/>
          <w:szCs w:val="24"/>
        </w:rPr>
        <w:t>4.</w:t>
      </w:r>
      <w:r w:rsidR="00546A6A" w:rsidRPr="00546A6A">
        <w:rPr>
          <w:rFonts w:ascii="Times New Roman" w:hAnsi="Times New Roman" w:cs="Times New Roman"/>
          <w:b/>
          <w:bCs/>
          <w:sz w:val="24"/>
          <w:szCs w:val="24"/>
        </w:rPr>
        <w:tab/>
        <w:t>DA GESTÃO DO CONTRATO</w:t>
      </w:r>
      <w:r w:rsidR="00B25946">
        <w:rPr>
          <w:rFonts w:ascii="Times New Roman" w:hAnsi="Times New Roman" w:cs="Times New Roman"/>
          <w:b/>
          <w:bCs/>
          <w:sz w:val="24"/>
          <w:szCs w:val="24"/>
        </w:rPr>
        <w:t xml:space="preserve"> E FISCALIZAÇÃO</w:t>
      </w:r>
    </w:p>
    <w:p w14:paraId="7E985266" w14:textId="05289312" w:rsidR="00546A6A" w:rsidRPr="00546A6A" w:rsidRDefault="00801684" w:rsidP="00801684">
      <w:pPr>
        <w:widowControl w:val="0"/>
        <w:tabs>
          <w:tab w:val="left" w:pos="426"/>
        </w:tabs>
        <w:autoSpaceDE w:val="0"/>
        <w:autoSpaceDN w:val="0"/>
        <w:spacing w:line="288" w:lineRule="auto"/>
        <w:ind w:left="426" w:right="133" w:hanging="142"/>
        <w:rPr>
          <w:rFonts w:ascii="Times New Roman" w:hAnsi="Times New Roman" w:cs="Times New Roman"/>
          <w:sz w:val="24"/>
          <w:szCs w:val="24"/>
        </w:rPr>
      </w:pPr>
      <w:r>
        <w:rPr>
          <w:rFonts w:ascii="Times New Roman" w:hAnsi="Times New Roman" w:cs="Times New Roman"/>
          <w:b/>
          <w:bCs/>
          <w:sz w:val="24"/>
          <w:szCs w:val="24"/>
        </w:rPr>
        <w:tab/>
      </w:r>
      <w:r w:rsidR="000F19D2">
        <w:rPr>
          <w:rFonts w:ascii="Times New Roman" w:hAnsi="Times New Roman" w:cs="Times New Roman"/>
          <w:b/>
          <w:bCs/>
          <w:sz w:val="24"/>
          <w:szCs w:val="24"/>
        </w:rPr>
        <w:t xml:space="preserve">4.1. </w:t>
      </w:r>
      <w:r w:rsidR="00546A6A" w:rsidRPr="00546A6A">
        <w:rPr>
          <w:rFonts w:ascii="Times New Roman" w:hAnsi="Times New Roman" w:cs="Times New Roman"/>
          <w:sz w:val="24"/>
          <w:szCs w:val="24"/>
        </w:rPr>
        <w:t>A gestão e a fiscalização do objeto contratado serão realizadas conforme o disposto no Decreto Municipal 4</w:t>
      </w:r>
      <w:r w:rsidR="000F19D2">
        <w:rPr>
          <w:rFonts w:ascii="Times New Roman" w:hAnsi="Times New Roman" w:cs="Times New Roman"/>
          <w:sz w:val="24"/>
          <w:szCs w:val="24"/>
        </w:rPr>
        <w:t>.</w:t>
      </w:r>
      <w:r w:rsidR="00546A6A" w:rsidRPr="00546A6A">
        <w:rPr>
          <w:rFonts w:ascii="Times New Roman" w:hAnsi="Times New Roman" w:cs="Times New Roman"/>
          <w:sz w:val="24"/>
          <w:szCs w:val="24"/>
        </w:rPr>
        <w:t>874 de 31 janeiro de 2023, nos termos da Lei Federal nº 14.133/2021.</w:t>
      </w:r>
    </w:p>
    <w:p w14:paraId="349E0C11" w14:textId="7FB98984" w:rsidR="00546A6A" w:rsidRPr="00546A6A"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0F19D2">
        <w:rPr>
          <w:rFonts w:ascii="Times New Roman" w:hAnsi="Times New Roman" w:cs="Times New Roman"/>
          <w:b/>
          <w:bCs/>
          <w:sz w:val="24"/>
          <w:szCs w:val="24"/>
        </w:rPr>
        <w:t xml:space="preserve">4.2. </w:t>
      </w:r>
      <w:r w:rsidR="00546A6A" w:rsidRPr="00546A6A">
        <w:rPr>
          <w:rFonts w:ascii="Times New Roman" w:hAnsi="Times New Roman" w:cs="Times New Roman"/>
          <w:sz w:val="24"/>
          <w:szCs w:val="24"/>
        </w:rPr>
        <w:t>A execução do contrato deverá ser acompanhada e fiscalizada por fiscal(is) ou por seu(s) respectivo(s) substituto(s)</w:t>
      </w:r>
      <w:r w:rsidR="000F19D2">
        <w:rPr>
          <w:rFonts w:ascii="Times New Roman" w:hAnsi="Times New Roman" w:cs="Times New Roman"/>
          <w:sz w:val="24"/>
          <w:szCs w:val="24"/>
        </w:rPr>
        <w:t>.</w:t>
      </w:r>
    </w:p>
    <w:p w14:paraId="2E41A924" w14:textId="507C9CE8" w:rsidR="00546A6A" w:rsidRPr="00546A6A"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0F19D2">
        <w:rPr>
          <w:rFonts w:ascii="Times New Roman" w:hAnsi="Times New Roman" w:cs="Times New Roman"/>
          <w:b/>
          <w:bCs/>
          <w:sz w:val="24"/>
          <w:szCs w:val="24"/>
        </w:rPr>
        <w:t>4.3.</w:t>
      </w:r>
      <w:r w:rsidR="000F19D2">
        <w:rPr>
          <w:rFonts w:ascii="Times New Roman" w:hAnsi="Times New Roman" w:cs="Times New Roman"/>
          <w:sz w:val="24"/>
          <w:szCs w:val="24"/>
        </w:rPr>
        <w:t xml:space="preserve"> </w:t>
      </w:r>
      <w:r w:rsidR="00546A6A" w:rsidRPr="00546A6A">
        <w:rPr>
          <w:rFonts w:ascii="Times New Roman" w:hAnsi="Times New Roman" w:cs="Times New Roman"/>
          <w:sz w:val="24"/>
          <w:szCs w:val="24"/>
        </w:rPr>
        <w:t xml:space="preserve">Compete ao Fiscal do Contrato abaixo identificado exercer a verificação concreta do objeto, devendo o servidor designado verificar a qualidade e procedência da prestação do objeto respectivo, encaminhar informações ao gestor do contrato, atestar documentos fiscais, exercer o relacionamento necessário com a </w:t>
      </w:r>
      <w:r w:rsidR="00126DF5" w:rsidRPr="00546A6A">
        <w:rPr>
          <w:rFonts w:ascii="Times New Roman" w:hAnsi="Times New Roman" w:cs="Times New Roman"/>
          <w:sz w:val="24"/>
          <w:szCs w:val="24"/>
        </w:rPr>
        <w:t>CONTRATADA</w:t>
      </w:r>
      <w:r w:rsidR="00546A6A" w:rsidRPr="00546A6A">
        <w:rPr>
          <w:rFonts w:ascii="Times New Roman" w:hAnsi="Times New Roman" w:cs="Times New Roman"/>
          <w:sz w:val="24"/>
          <w:szCs w:val="24"/>
        </w:rPr>
        <w:t>, dirimir as dúvidas que surgirem no curso da execução do contrato, etc.</w:t>
      </w:r>
    </w:p>
    <w:p w14:paraId="28029010" w14:textId="579C41BA" w:rsidR="00546A6A" w:rsidRPr="00546A6A" w:rsidRDefault="00801684" w:rsidP="00801684">
      <w:pPr>
        <w:widowControl w:val="0"/>
        <w:tabs>
          <w:tab w:val="left" w:pos="426"/>
        </w:tabs>
        <w:autoSpaceDE w:val="0"/>
        <w:autoSpaceDN w:val="0"/>
        <w:spacing w:line="288" w:lineRule="auto"/>
        <w:ind w:left="426" w:right="133"/>
        <w:rPr>
          <w:rFonts w:ascii="Times New Roman" w:hAnsi="Times New Roman" w:cs="Times New Roman"/>
          <w:sz w:val="24"/>
          <w:szCs w:val="24"/>
        </w:rPr>
      </w:pPr>
      <w:r>
        <w:rPr>
          <w:rFonts w:ascii="Times New Roman" w:hAnsi="Times New Roman" w:cs="Times New Roman"/>
          <w:b/>
          <w:bCs/>
          <w:sz w:val="24"/>
          <w:szCs w:val="24"/>
        </w:rPr>
        <w:tab/>
      </w:r>
      <w:r w:rsidR="00AB3453">
        <w:rPr>
          <w:rFonts w:ascii="Times New Roman" w:hAnsi="Times New Roman" w:cs="Times New Roman"/>
          <w:b/>
          <w:bCs/>
          <w:sz w:val="24"/>
          <w:szCs w:val="24"/>
        </w:rPr>
        <w:t>4.4.</w:t>
      </w:r>
      <w:r w:rsidR="00AB3453">
        <w:rPr>
          <w:rFonts w:ascii="Times New Roman" w:hAnsi="Times New Roman" w:cs="Times New Roman"/>
          <w:sz w:val="24"/>
          <w:szCs w:val="24"/>
        </w:rPr>
        <w:t xml:space="preserve"> </w:t>
      </w:r>
      <w:r w:rsidR="00546A6A" w:rsidRPr="00546A6A">
        <w:rPr>
          <w:rFonts w:ascii="Times New Roman" w:hAnsi="Times New Roman" w:cs="Times New Roman"/>
          <w:sz w:val="24"/>
          <w:szCs w:val="24"/>
        </w:rPr>
        <w:t>Dentre as responsabilidades do(s) fiscal(is) está a necessidade de anotar, em registro próprio, todas as ocorrências relacionadas à execução do contrato, inclusive quando de seu fiel cumprimento, determinando o que for necessário para a regularização de eventuais faltas ou defeitos observados;</w:t>
      </w:r>
    </w:p>
    <w:p w14:paraId="6F5D225B" w14:textId="14EAAC68" w:rsidR="00546A6A" w:rsidRPr="00546A6A" w:rsidRDefault="00801684" w:rsidP="00801684">
      <w:pPr>
        <w:widowControl w:val="0"/>
        <w:tabs>
          <w:tab w:val="left" w:pos="426"/>
        </w:tabs>
        <w:autoSpaceDE w:val="0"/>
        <w:autoSpaceDN w:val="0"/>
        <w:spacing w:line="288" w:lineRule="auto"/>
        <w:ind w:left="426" w:right="133" w:hanging="284"/>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B07B8D">
        <w:rPr>
          <w:rFonts w:ascii="Times New Roman" w:hAnsi="Times New Roman" w:cs="Times New Roman"/>
          <w:b/>
          <w:bCs/>
          <w:sz w:val="24"/>
          <w:szCs w:val="24"/>
        </w:rPr>
        <w:t xml:space="preserve">4.5. </w:t>
      </w:r>
      <w:r w:rsidR="00B07B8D">
        <w:rPr>
          <w:rFonts w:ascii="Times New Roman" w:hAnsi="Times New Roman" w:cs="Times New Roman"/>
          <w:b/>
          <w:bCs/>
          <w:sz w:val="24"/>
          <w:szCs w:val="24"/>
        </w:rPr>
        <w:tab/>
      </w:r>
      <w:r w:rsidR="00546A6A" w:rsidRPr="00546A6A">
        <w:rPr>
          <w:rFonts w:ascii="Times New Roman" w:hAnsi="Times New Roman" w:cs="Times New Roman"/>
          <w:sz w:val="24"/>
          <w:szCs w:val="24"/>
        </w:rPr>
        <w:t>Compete ao Gestor do Contrato abaixo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14:paraId="261D44C4" w14:textId="2C4D1A29" w:rsidR="00B07B8D" w:rsidRPr="00546A6A" w:rsidRDefault="00B07B8D" w:rsidP="00E96B2C">
      <w:pPr>
        <w:widowControl w:val="0"/>
        <w:tabs>
          <w:tab w:val="left" w:pos="142"/>
        </w:tabs>
        <w:autoSpaceDE w:val="0"/>
        <w:autoSpaceDN w:val="0"/>
        <w:spacing w:line="288" w:lineRule="auto"/>
        <w:ind w:right="133"/>
        <w:rPr>
          <w:rFonts w:ascii="Times New Roman" w:hAnsi="Times New Roman" w:cs="Times New Roman"/>
          <w:sz w:val="24"/>
          <w:szCs w:val="24"/>
        </w:rPr>
      </w:pPr>
      <w:r>
        <w:rPr>
          <w:rFonts w:ascii="Times New Roman" w:hAnsi="Times New Roman" w:cs="Times New Roman"/>
          <w:b/>
          <w:bCs/>
          <w:sz w:val="24"/>
          <w:szCs w:val="24"/>
        </w:rPr>
        <w:tab/>
      </w:r>
      <w:r w:rsidR="00801684">
        <w:rPr>
          <w:rFonts w:ascii="Times New Roman" w:hAnsi="Times New Roman" w:cs="Times New Roman"/>
          <w:b/>
          <w:bCs/>
          <w:sz w:val="24"/>
          <w:szCs w:val="24"/>
        </w:rPr>
        <w:tab/>
      </w:r>
      <w:r w:rsidR="00801684">
        <w:rPr>
          <w:rFonts w:ascii="Times New Roman" w:hAnsi="Times New Roman" w:cs="Times New Roman"/>
          <w:b/>
          <w:bCs/>
          <w:sz w:val="24"/>
          <w:szCs w:val="24"/>
        </w:rPr>
        <w:tab/>
      </w:r>
      <w:r>
        <w:rPr>
          <w:rFonts w:ascii="Times New Roman" w:hAnsi="Times New Roman" w:cs="Times New Roman"/>
          <w:b/>
          <w:bCs/>
          <w:sz w:val="24"/>
          <w:szCs w:val="24"/>
        </w:rPr>
        <w:t xml:space="preserve">4.6. </w:t>
      </w:r>
      <w:r w:rsidR="00546A6A" w:rsidRPr="00546A6A">
        <w:rPr>
          <w:rFonts w:ascii="Times New Roman" w:hAnsi="Times New Roman" w:cs="Times New Roman"/>
          <w:sz w:val="24"/>
          <w:szCs w:val="24"/>
        </w:rPr>
        <w:t>Fiscal do contrato, conforme quadro abaixo: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3874"/>
        <w:gridCol w:w="2722"/>
        <w:gridCol w:w="1202"/>
      </w:tblGrid>
      <w:tr w:rsidR="00CF1401" w:rsidRPr="00CB26DA" w14:paraId="66D5D690" w14:textId="77777777" w:rsidTr="00B07B8D">
        <w:trPr>
          <w:trHeight w:val="506"/>
          <w:jc w:val="center"/>
        </w:trPr>
        <w:tc>
          <w:tcPr>
            <w:tcW w:w="1310" w:type="dxa"/>
            <w:vAlign w:val="center"/>
          </w:tcPr>
          <w:p w14:paraId="4BE3EB65" w14:textId="77777777" w:rsidR="00B07B8D" w:rsidRPr="00B07B8D" w:rsidRDefault="00B07B8D" w:rsidP="00B07B8D">
            <w:pPr>
              <w:ind w:left="88" w:right="78"/>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Secretaria</w:t>
            </w:r>
          </w:p>
        </w:tc>
        <w:tc>
          <w:tcPr>
            <w:tcW w:w="3874" w:type="dxa"/>
            <w:vAlign w:val="center"/>
          </w:tcPr>
          <w:p w14:paraId="01CA5384" w14:textId="77777777" w:rsidR="00B07B8D" w:rsidRPr="00B07B8D" w:rsidRDefault="00B07B8D" w:rsidP="00B07B8D">
            <w:pPr>
              <w:ind w:left="253" w:right="244"/>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Nome</w:t>
            </w:r>
          </w:p>
        </w:tc>
        <w:tc>
          <w:tcPr>
            <w:tcW w:w="2722" w:type="dxa"/>
            <w:vAlign w:val="center"/>
          </w:tcPr>
          <w:p w14:paraId="49F2AFEA" w14:textId="77777777" w:rsidR="00B07B8D" w:rsidRPr="00B07B8D" w:rsidRDefault="00B07B8D" w:rsidP="00B07B8D">
            <w:pPr>
              <w:ind w:left="126" w:right="119"/>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Cargo</w:t>
            </w:r>
          </w:p>
        </w:tc>
        <w:tc>
          <w:tcPr>
            <w:tcW w:w="1202" w:type="dxa"/>
            <w:vAlign w:val="center"/>
          </w:tcPr>
          <w:p w14:paraId="7E53905A" w14:textId="77777777" w:rsidR="00B07B8D" w:rsidRPr="00B07B8D" w:rsidRDefault="00B07B8D" w:rsidP="00B07B8D">
            <w:pPr>
              <w:ind w:left="86" w:right="78"/>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Matrícula</w:t>
            </w:r>
          </w:p>
        </w:tc>
      </w:tr>
      <w:tr w:rsidR="00CF1401" w:rsidRPr="00CB26DA" w14:paraId="399F44DE" w14:textId="77777777" w:rsidTr="00B07B8D">
        <w:trPr>
          <w:trHeight w:val="275"/>
          <w:jc w:val="center"/>
        </w:trPr>
        <w:tc>
          <w:tcPr>
            <w:tcW w:w="1310" w:type="dxa"/>
            <w:vAlign w:val="center"/>
          </w:tcPr>
          <w:p w14:paraId="3495348B" w14:textId="77777777" w:rsidR="00B07B8D" w:rsidRPr="00B07B8D" w:rsidRDefault="00B07B8D" w:rsidP="00B07B8D">
            <w:pPr>
              <w:spacing w:line="255" w:lineRule="exact"/>
              <w:ind w:left="84" w:right="78"/>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SMEC</w:t>
            </w:r>
          </w:p>
        </w:tc>
        <w:tc>
          <w:tcPr>
            <w:tcW w:w="3874" w:type="dxa"/>
            <w:vAlign w:val="center"/>
          </w:tcPr>
          <w:p w14:paraId="5B0D975B" w14:textId="66A4CA2E" w:rsidR="00B07B8D" w:rsidRPr="00B07B8D" w:rsidRDefault="006E4689" w:rsidP="00B07B8D">
            <w:pPr>
              <w:spacing w:line="255" w:lineRule="exact"/>
              <w:ind w:left="253" w:right="245"/>
              <w:jc w:val="center"/>
              <w:rPr>
                <w:rFonts w:ascii="Times New Roman" w:eastAsia="Arial MT" w:hAnsi="Times New Roman" w:cs="Times New Roman"/>
                <w:sz w:val="24"/>
                <w:lang w:val="pt-PT"/>
              </w:rPr>
            </w:pPr>
            <w:r w:rsidRPr="006E4689">
              <w:rPr>
                <w:rFonts w:ascii="Times New Roman" w:eastAsia="Arial MT" w:hAnsi="Times New Roman" w:cs="Times New Roman"/>
                <w:sz w:val="24"/>
                <w:lang w:val="pt-PT"/>
              </w:rPr>
              <w:t>Júlio Cesar Bonini Costa</w:t>
            </w:r>
          </w:p>
        </w:tc>
        <w:tc>
          <w:tcPr>
            <w:tcW w:w="2722" w:type="dxa"/>
            <w:vAlign w:val="center"/>
          </w:tcPr>
          <w:p w14:paraId="33745640" w14:textId="77777777" w:rsidR="00B07B8D" w:rsidRPr="00B07B8D" w:rsidRDefault="00B07B8D" w:rsidP="00B07B8D">
            <w:pPr>
              <w:spacing w:line="255" w:lineRule="exact"/>
              <w:ind w:left="126" w:right="119"/>
              <w:jc w:val="center"/>
              <w:rPr>
                <w:rFonts w:ascii="Times New Roman" w:eastAsia="Arial MT" w:hAnsi="Times New Roman" w:cs="Times New Roman"/>
                <w:sz w:val="24"/>
                <w:lang w:val="pt-PT"/>
              </w:rPr>
            </w:pPr>
            <w:r w:rsidRPr="00B07B8D">
              <w:rPr>
                <w:rFonts w:ascii="Times New Roman" w:eastAsia="Arial MT" w:hAnsi="Times New Roman" w:cs="Times New Roman"/>
                <w:sz w:val="24"/>
                <w:lang w:val="pt-PT"/>
              </w:rPr>
              <w:t>Agente Administrativo Auxiliar</w:t>
            </w:r>
          </w:p>
        </w:tc>
        <w:tc>
          <w:tcPr>
            <w:tcW w:w="1202" w:type="dxa"/>
            <w:vAlign w:val="center"/>
          </w:tcPr>
          <w:p w14:paraId="111DA713" w14:textId="77777777" w:rsidR="00B07B8D" w:rsidRPr="00B07B8D" w:rsidRDefault="00B07B8D" w:rsidP="00B07B8D">
            <w:pPr>
              <w:spacing w:line="255" w:lineRule="exact"/>
              <w:ind w:left="83" w:right="78"/>
              <w:jc w:val="center"/>
              <w:rPr>
                <w:rFonts w:ascii="Times New Roman" w:eastAsia="Arial MT" w:hAnsi="Times New Roman" w:cs="Times New Roman"/>
                <w:sz w:val="24"/>
                <w:lang w:val="pt-PT"/>
              </w:rPr>
            </w:pPr>
            <w:bookmarkStart w:id="2" w:name="_Hlk151383849"/>
            <w:r w:rsidRPr="00B07B8D">
              <w:rPr>
                <w:rFonts w:ascii="Times New Roman" w:eastAsia="Arial MT" w:hAnsi="Times New Roman" w:cs="Times New Roman"/>
                <w:sz w:val="24"/>
                <w:lang w:val="pt-PT"/>
              </w:rPr>
              <w:t>6</w:t>
            </w:r>
            <w:bookmarkEnd w:id="2"/>
            <w:r w:rsidRPr="00B07B8D">
              <w:rPr>
                <w:rFonts w:ascii="Times New Roman" w:eastAsia="Arial MT" w:hAnsi="Times New Roman" w:cs="Times New Roman"/>
                <w:sz w:val="24"/>
                <w:lang w:val="pt-PT"/>
              </w:rPr>
              <w:t>36819</w:t>
            </w:r>
          </w:p>
        </w:tc>
      </w:tr>
    </w:tbl>
    <w:p w14:paraId="7E745783" w14:textId="77777777" w:rsidR="001B7472" w:rsidRDefault="001B7472" w:rsidP="00801684">
      <w:pPr>
        <w:widowControl w:val="0"/>
        <w:tabs>
          <w:tab w:val="left" w:pos="426"/>
        </w:tabs>
        <w:autoSpaceDE w:val="0"/>
        <w:autoSpaceDN w:val="0"/>
        <w:spacing w:line="288" w:lineRule="auto"/>
        <w:ind w:right="133"/>
        <w:rPr>
          <w:rFonts w:ascii="Times New Roman" w:hAnsi="Times New Roman" w:cs="Times New Roman"/>
          <w:b/>
          <w:bCs/>
          <w:sz w:val="24"/>
          <w:szCs w:val="24"/>
        </w:rPr>
      </w:pPr>
    </w:p>
    <w:p w14:paraId="2A2F4520" w14:textId="24F17216" w:rsidR="00546A6A" w:rsidRPr="00546A6A" w:rsidRDefault="00801684" w:rsidP="00E96B2C">
      <w:pPr>
        <w:widowControl w:val="0"/>
        <w:tabs>
          <w:tab w:val="left" w:pos="426"/>
        </w:tabs>
        <w:autoSpaceDE w:val="0"/>
        <w:autoSpaceDN w:val="0"/>
        <w:spacing w:line="288" w:lineRule="auto"/>
        <w:ind w:right="133" w:firstLine="142"/>
        <w:rPr>
          <w:rFonts w:ascii="Times New Roman" w:hAnsi="Times New Roman" w:cs="Times New Roman"/>
          <w:sz w:val="24"/>
          <w:szCs w:val="24"/>
        </w:rPr>
      </w:pPr>
      <w:r>
        <w:rPr>
          <w:rFonts w:ascii="Times New Roman" w:hAnsi="Times New Roman" w:cs="Times New Roman"/>
          <w:b/>
          <w:bCs/>
          <w:sz w:val="24"/>
          <w:szCs w:val="24"/>
        </w:rPr>
        <w:tab/>
      </w:r>
      <w:r w:rsidR="00E96B2C" w:rsidRPr="00E96B2C">
        <w:rPr>
          <w:rFonts w:ascii="Times New Roman" w:hAnsi="Times New Roman" w:cs="Times New Roman"/>
          <w:b/>
          <w:bCs/>
          <w:sz w:val="24"/>
          <w:szCs w:val="24"/>
        </w:rPr>
        <w:t>4.7.</w:t>
      </w:r>
      <w:r w:rsidR="00E96B2C" w:rsidRPr="00E96B2C">
        <w:rPr>
          <w:rFonts w:ascii="Times New Roman" w:hAnsi="Times New Roman" w:cs="Times New Roman"/>
          <w:sz w:val="24"/>
          <w:szCs w:val="24"/>
        </w:rPr>
        <w:t xml:space="preserve"> </w:t>
      </w:r>
      <w:r w:rsidR="0094027E" w:rsidRPr="0094027E">
        <w:rPr>
          <w:rFonts w:ascii="Times New Roman" w:hAnsi="Times New Roman" w:cs="Times New Roman"/>
          <w:sz w:val="24"/>
          <w:szCs w:val="24"/>
        </w:rPr>
        <w:t>Gestor do contrato, conforme quadro abaixo:</w:t>
      </w:r>
    </w:p>
    <w:p w14:paraId="0A5F5B18" w14:textId="77777777" w:rsidR="00546A6A" w:rsidRDefault="00546A6A" w:rsidP="0094027E">
      <w:pPr>
        <w:widowControl w:val="0"/>
        <w:tabs>
          <w:tab w:val="left" w:pos="426"/>
        </w:tabs>
        <w:autoSpaceDE w:val="0"/>
        <w:autoSpaceDN w:val="0"/>
        <w:spacing w:line="288" w:lineRule="auto"/>
        <w:ind w:right="133" w:firstLine="142"/>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3803"/>
        <w:gridCol w:w="2713"/>
        <w:gridCol w:w="1203"/>
      </w:tblGrid>
      <w:tr w:rsidR="006421DA" w:rsidRPr="00CB26DA" w14:paraId="71412FFC" w14:textId="77777777" w:rsidTr="00CB26DA">
        <w:trPr>
          <w:trHeight w:val="506"/>
          <w:jc w:val="center"/>
        </w:trPr>
        <w:tc>
          <w:tcPr>
            <w:tcW w:w="1356" w:type="dxa"/>
            <w:vAlign w:val="center"/>
          </w:tcPr>
          <w:p w14:paraId="05B00B68" w14:textId="77777777" w:rsidR="00CB26DA" w:rsidRPr="00CB26DA" w:rsidRDefault="00CB26DA" w:rsidP="00CB26DA">
            <w:pPr>
              <w:ind w:left="70" w:right="141"/>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Secretaria</w:t>
            </w:r>
          </w:p>
        </w:tc>
        <w:tc>
          <w:tcPr>
            <w:tcW w:w="3803" w:type="dxa"/>
            <w:vAlign w:val="center"/>
          </w:tcPr>
          <w:p w14:paraId="4DB23A9F" w14:textId="77777777" w:rsidR="00CB26DA" w:rsidRPr="00CB26DA" w:rsidRDefault="00CB26DA" w:rsidP="00CB26DA">
            <w:pPr>
              <w:ind w:left="611" w:right="584"/>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Nome</w:t>
            </w:r>
          </w:p>
        </w:tc>
        <w:tc>
          <w:tcPr>
            <w:tcW w:w="2713" w:type="dxa"/>
            <w:vAlign w:val="center"/>
          </w:tcPr>
          <w:p w14:paraId="497FB52F" w14:textId="77777777" w:rsidR="00CB26DA" w:rsidRPr="00CB26DA" w:rsidRDefault="00CB26DA" w:rsidP="00CB26DA">
            <w:pPr>
              <w:ind w:left="1018" w:right="990"/>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Cargo</w:t>
            </w:r>
          </w:p>
        </w:tc>
        <w:tc>
          <w:tcPr>
            <w:tcW w:w="1203" w:type="dxa"/>
            <w:vAlign w:val="center"/>
          </w:tcPr>
          <w:p w14:paraId="4356BA98" w14:textId="77777777" w:rsidR="00CB26DA" w:rsidRPr="00CB26DA" w:rsidRDefault="00CB26DA" w:rsidP="00CB26DA">
            <w:pPr>
              <w:ind w:left="94" w:right="71"/>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Matrícula</w:t>
            </w:r>
          </w:p>
        </w:tc>
      </w:tr>
      <w:tr w:rsidR="006421DA" w:rsidRPr="00CB26DA" w14:paraId="749B40D1" w14:textId="77777777" w:rsidTr="00CB26DA">
        <w:trPr>
          <w:trHeight w:val="829"/>
          <w:jc w:val="center"/>
        </w:trPr>
        <w:tc>
          <w:tcPr>
            <w:tcW w:w="1356" w:type="dxa"/>
            <w:vAlign w:val="center"/>
          </w:tcPr>
          <w:p w14:paraId="6CDABD6C" w14:textId="77777777" w:rsidR="00CB26DA" w:rsidRPr="00CB26DA" w:rsidRDefault="00CB26DA" w:rsidP="00CB26DA">
            <w:pPr>
              <w:ind w:left="66" w:right="141"/>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SMASCI</w:t>
            </w:r>
          </w:p>
        </w:tc>
        <w:tc>
          <w:tcPr>
            <w:tcW w:w="3803" w:type="dxa"/>
            <w:vAlign w:val="center"/>
          </w:tcPr>
          <w:p w14:paraId="1EA1C136" w14:textId="77777777" w:rsidR="00CB26DA" w:rsidRPr="00CB26DA" w:rsidRDefault="00CB26DA" w:rsidP="00CB26DA">
            <w:pPr>
              <w:ind w:left="611" w:right="589"/>
              <w:jc w:val="center"/>
              <w:rPr>
                <w:rFonts w:ascii="Times New Roman" w:eastAsia="Arial MT" w:hAnsi="Times New Roman" w:cs="Times New Roman"/>
                <w:sz w:val="24"/>
                <w:lang w:val="pt-PT"/>
              </w:rPr>
            </w:pPr>
            <w:r w:rsidRPr="00CB26DA">
              <w:rPr>
                <w:rFonts w:ascii="Times New Roman" w:eastAsia="Arial MT" w:hAnsi="Times New Roman" w:cs="Times New Roman"/>
                <w:sz w:val="24"/>
                <w:lang w:val="pt-PT"/>
              </w:rPr>
              <w:t>Kauana Vieira Garcia</w:t>
            </w:r>
          </w:p>
        </w:tc>
        <w:tc>
          <w:tcPr>
            <w:tcW w:w="2713" w:type="dxa"/>
            <w:vAlign w:val="center"/>
          </w:tcPr>
          <w:p w14:paraId="3E7DFA87" w14:textId="0C7A0C54" w:rsidR="00CB26DA" w:rsidRPr="00CB26DA" w:rsidRDefault="00C50BAB" w:rsidP="00CB26DA">
            <w:pPr>
              <w:spacing w:line="270" w:lineRule="atLeast"/>
              <w:ind w:left="114" w:right="91"/>
              <w:jc w:val="center"/>
              <w:rPr>
                <w:rFonts w:ascii="Times New Roman" w:eastAsia="Arial MT" w:hAnsi="Times New Roman" w:cs="Times New Roman"/>
                <w:sz w:val="24"/>
                <w:lang w:val="pt-PT"/>
              </w:rPr>
            </w:pPr>
            <w:r w:rsidRPr="00C50BAB">
              <w:rPr>
                <w:rFonts w:ascii="Times New Roman" w:eastAsia="Arial MT" w:hAnsi="Times New Roman" w:cs="Times New Roman"/>
                <w:sz w:val="24"/>
                <w:lang w:val="pt-PT"/>
              </w:rPr>
              <w:t>Motorista</w:t>
            </w:r>
          </w:p>
        </w:tc>
        <w:tc>
          <w:tcPr>
            <w:tcW w:w="1203" w:type="dxa"/>
            <w:vAlign w:val="center"/>
          </w:tcPr>
          <w:p w14:paraId="0200D295" w14:textId="27BFBD01" w:rsidR="00CB26DA" w:rsidRPr="00CB26DA" w:rsidRDefault="009B2579" w:rsidP="00CB26DA">
            <w:pPr>
              <w:ind w:left="90" w:right="71"/>
              <w:jc w:val="center"/>
              <w:rPr>
                <w:rFonts w:ascii="Times New Roman" w:eastAsia="Arial MT" w:hAnsi="Times New Roman" w:cs="Times New Roman"/>
                <w:sz w:val="24"/>
                <w:lang w:val="pt-PT"/>
              </w:rPr>
            </w:pPr>
            <w:r w:rsidRPr="009B2579">
              <w:rPr>
                <w:rFonts w:ascii="Times New Roman" w:eastAsia="Arial MT" w:hAnsi="Times New Roman" w:cs="Times New Roman"/>
                <w:sz w:val="24"/>
                <w:lang w:val="pt-PT"/>
              </w:rPr>
              <w:t>131371</w:t>
            </w:r>
          </w:p>
        </w:tc>
      </w:tr>
    </w:tbl>
    <w:p w14:paraId="73B21393" w14:textId="77777777" w:rsidR="00546A6A" w:rsidRPr="00D73F87" w:rsidRDefault="00546A6A" w:rsidP="00D73F87">
      <w:pPr>
        <w:widowControl w:val="0"/>
        <w:tabs>
          <w:tab w:val="left" w:pos="426"/>
        </w:tabs>
        <w:autoSpaceDE w:val="0"/>
        <w:autoSpaceDN w:val="0"/>
        <w:spacing w:line="288" w:lineRule="auto"/>
        <w:ind w:right="133"/>
        <w:rPr>
          <w:rFonts w:ascii="Times New Roman" w:hAnsi="Times New Roman" w:cs="Times New Roman"/>
          <w:b/>
          <w:bCs/>
        </w:rPr>
      </w:pPr>
    </w:p>
    <w:p w14:paraId="5EB9AF60" w14:textId="39FAF29B" w:rsidR="000C4792" w:rsidRPr="007724A4" w:rsidRDefault="000C23D5" w:rsidP="00801684">
      <w:pPr>
        <w:pStyle w:val="PargrafodaLista"/>
        <w:widowControl w:val="0"/>
        <w:numPr>
          <w:ilvl w:val="0"/>
          <w:numId w:val="29"/>
        </w:numPr>
        <w:tabs>
          <w:tab w:val="left" w:pos="426"/>
        </w:tabs>
        <w:autoSpaceDE w:val="0"/>
        <w:autoSpaceDN w:val="0"/>
        <w:spacing w:line="288" w:lineRule="auto"/>
        <w:ind w:right="132" w:hanging="294"/>
        <w:rPr>
          <w:rFonts w:ascii="Times New Roman" w:hAnsi="Times New Roman" w:cs="Times New Roman"/>
        </w:rPr>
      </w:pPr>
      <w:r w:rsidRPr="007724A4">
        <w:rPr>
          <w:rFonts w:ascii="Times New Roman" w:hAnsi="Times New Roman" w:cs="Times New Roman"/>
          <w:b/>
        </w:rPr>
        <w:t xml:space="preserve">DAS </w:t>
      </w:r>
      <w:r w:rsidR="0046773D" w:rsidRPr="007724A4">
        <w:rPr>
          <w:rFonts w:ascii="Times New Roman" w:hAnsi="Times New Roman" w:cs="Times New Roman"/>
          <w:b/>
        </w:rPr>
        <w:t>CONDIÇÕES DE PAGAMENTO</w:t>
      </w:r>
    </w:p>
    <w:p w14:paraId="6638DE40" w14:textId="77777777" w:rsidR="002743D2" w:rsidRDefault="00F140A9" w:rsidP="00801684">
      <w:pPr>
        <w:pStyle w:val="PargrafodaLista"/>
        <w:widowControl w:val="0"/>
        <w:numPr>
          <w:ilvl w:val="1"/>
          <w:numId w:val="30"/>
        </w:numPr>
        <w:tabs>
          <w:tab w:val="left" w:pos="426"/>
        </w:tabs>
        <w:autoSpaceDE w:val="0"/>
        <w:autoSpaceDN w:val="0"/>
        <w:spacing w:line="288" w:lineRule="auto"/>
        <w:ind w:left="426" w:right="130" w:firstLine="0"/>
        <w:jc w:val="both"/>
        <w:rPr>
          <w:rFonts w:ascii="Times New Roman" w:hAnsi="Times New Roman" w:cs="Times New Roman"/>
        </w:rPr>
      </w:pPr>
      <w:r w:rsidRPr="007724A4">
        <w:rPr>
          <w:rFonts w:ascii="Times New Roman" w:hAnsi="Times New Roman" w:cs="Times New Roman"/>
        </w:rPr>
        <w:t xml:space="preserve">O pagamento será efetuado em </w:t>
      </w:r>
      <w:r w:rsidRPr="007724A4">
        <w:rPr>
          <w:rFonts w:ascii="Times New Roman" w:hAnsi="Times New Roman" w:cs="Times New Roman"/>
          <w:b/>
          <w:bCs/>
        </w:rPr>
        <w:t>até 30 (trinta) dias</w:t>
      </w:r>
      <w:r w:rsidR="0012573E" w:rsidRPr="007724A4">
        <w:rPr>
          <w:rFonts w:ascii="Times New Roman" w:hAnsi="Times New Roman" w:cs="Times New Roman"/>
        </w:rPr>
        <w:t xml:space="preserve">, após </w:t>
      </w:r>
      <w:r w:rsidRPr="007724A4">
        <w:rPr>
          <w:rFonts w:ascii="Times New Roman" w:hAnsi="Times New Roman" w:cs="Times New Roman"/>
        </w:rPr>
        <w:t>a apresentação da Nota Fiscal/Fatura, devidamente atestado por servidor competente.</w:t>
      </w:r>
    </w:p>
    <w:p w14:paraId="5D893001" w14:textId="2F770100" w:rsidR="00F140A9" w:rsidRPr="007724A4" w:rsidRDefault="00801684" w:rsidP="00801684">
      <w:pPr>
        <w:pStyle w:val="PargrafodaLista"/>
        <w:widowControl w:val="0"/>
        <w:tabs>
          <w:tab w:val="left" w:pos="142"/>
        </w:tabs>
        <w:autoSpaceDE w:val="0"/>
        <w:autoSpaceDN w:val="0"/>
        <w:spacing w:line="288" w:lineRule="auto"/>
        <w:ind w:left="426" w:right="130"/>
        <w:jc w:val="both"/>
        <w:rPr>
          <w:rFonts w:ascii="Times New Roman" w:hAnsi="Times New Roman" w:cs="Times New Roman"/>
        </w:rPr>
      </w:pPr>
      <w:r>
        <w:rPr>
          <w:rFonts w:ascii="Times New Roman" w:hAnsi="Times New Roman" w:cs="Times New Roman"/>
          <w:b/>
          <w:bCs/>
        </w:rPr>
        <w:tab/>
      </w:r>
      <w:r w:rsidR="002743D2">
        <w:rPr>
          <w:rFonts w:ascii="Times New Roman" w:hAnsi="Times New Roman" w:cs="Times New Roman"/>
          <w:b/>
          <w:bCs/>
        </w:rPr>
        <w:t>5</w:t>
      </w:r>
      <w:r w:rsidR="00F544D7" w:rsidRPr="007724A4">
        <w:rPr>
          <w:rFonts w:ascii="Times New Roman" w:hAnsi="Times New Roman" w:cs="Times New Roman"/>
          <w:b/>
          <w:bCs/>
        </w:rPr>
        <w:t xml:space="preserve">.2. </w:t>
      </w:r>
      <w:r w:rsidR="00F140A9" w:rsidRPr="007724A4">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16A0B824" w:rsidR="0046773D" w:rsidRDefault="00F140A9" w:rsidP="00801684">
      <w:pPr>
        <w:pStyle w:val="PargrafodaLista"/>
        <w:widowControl w:val="0"/>
        <w:numPr>
          <w:ilvl w:val="2"/>
          <w:numId w:val="30"/>
        </w:numPr>
        <w:tabs>
          <w:tab w:val="left" w:pos="142"/>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lastRenderedPageBreak/>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D64BC">
        <w:rPr>
          <w:rFonts w:ascii="Times New Roman" w:hAnsi="Times New Roman" w:cs="Times New Roman"/>
        </w:rPr>
        <w:t>os s</w:t>
      </w:r>
      <w:r w:rsidR="00FF4D47">
        <w:rPr>
          <w:rFonts w:ascii="Times New Roman" w:hAnsi="Times New Roman" w:cs="Times New Roman"/>
        </w:rPr>
        <w:t>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03D4D29E" w14:textId="53F9394D" w:rsidR="009F3652" w:rsidRPr="00F51A2E" w:rsidRDefault="00543B51" w:rsidP="00E3328B">
      <w:pPr>
        <w:pStyle w:val="PargrafodaLista"/>
        <w:widowControl w:val="0"/>
        <w:numPr>
          <w:ilvl w:val="2"/>
          <w:numId w:val="30"/>
        </w:numPr>
        <w:tabs>
          <w:tab w:val="left" w:pos="142"/>
          <w:tab w:val="left" w:pos="567"/>
        </w:tabs>
        <w:autoSpaceDE w:val="0"/>
        <w:autoSpaceDN w:val="0"/>
        <w:spacing w:line="288" w:lineRule="auto"/>
        <w:ind w:left="426" w:right="132" w:firstLine="0"/>
        <w:jc w:val="both"/>
        <w:rPr>
          <w:rFonts w:ascii="Times New Roman" w:hAnsi="Times New Roman" w:cs="Times New Roman"/>
        </w:rPr>
      </w:pPr>
      <w:r w:rsidRPr="00543B51">
        <w:rPr>
          <w:rFonts w:ascii="Times New Roman" w:hAnsi="Times New Roman" w:cs="Times New Roman"/>
        </w:rPr>
        <w:t xml:space="preserve">A </w:t>
      </w:r>
      <w:r w:rsidR="00B25946" w:rsidRPr="00543B51">
        <w:rPr>
          <w:rFonts w:ascii="Times New Roman" w:hAnsi="Times New Roman" w:cs="Times New Roman"/>
        </w:rPr>
        <w:t>Nota Fiscal</w:t>
      </w:r>
      <w:r w:rsidRPr="00543B51">
        <w:rPr>
          <w:rFonts w:ascii="Times New Roman" w:hAnsi="Times New Roman" w:cs="Times New Roman"/>
        </w:rPr>
        <w:t>/</w:t>
      </w:r>
      <w:r w:rsidR="00B25946" w:rsidRPr="00543B51">
        <w:rPr>
          <w:rFonts w:ascii="Times New Roman" w:hAnsi="Times New Roman" w:cs="Times New Roman"/>
        </w:rPr>
        <w:t xml:space="preserve">Fatura </w:t>
      </w:r>
      <w:r w:rsidRPr="00543B51">
        <w:rPr>
          <w:rFonts w:ascii="Times New Roman" w:hAnsi="Times New Roman" w:cs="Times New Roman"/>
        </w:rPr>
        <w:t>deverá estar acompanhada das certidões negativas de débitos do INSS, FGTS, Trabalhistas, Tributos Federais, Estadual e Municipal.</w:t>
      </w:r>
    </w:p>
    <w:p w14:paraId="244109C3" w14:textId="77777777" w:rsidR="00273B9A" w:rsidRPr="00F51A2E" w:rsidRDefault="00273B9A" w:rsidP="004A144D">
      <w:pPr>
        <w:pStyle w:val="Corpodetexto"/>
        <w:spacing w:line="288" w:lineRule="auto"/>
        <w:rPr>
          <w:szCs w:val="24"/>
        </w:rPr>
      </w:pPr>
    </w:p>
    <w:p w14:paraId="18CE649E" w14:textId="77777777" w:rsidR="009F3F17" w:rsidRPr="00AD21A1" w:rsidRDefault="009F3F17" w:rsidP="00971C51">
      <w:pPr>
        <w:pStyle w:val="PargrafodaLista"/>
        <w:widowControl w:val="0"/>
        <w:numPr>
          <w:ilvl w:val="0"/>
          <w:numId w:val="27"/>
        </w:numPr>
        <w:tabs>
          <w:tab w:val="left" w:pos="764"/>
        </w:tabs>
        <w:autoSpaceDE w:val="0"/>
        <w:autoSpaceDN w:val="0"/>
        <w:spacing w:line="288" w:lineRule="auto"/>
        <w:ind w:left="426"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6012D4A8" w:rsidR="0046773D" w:rsidRDefault="0046773D" w:rsidP="00971C51">
      <w:pPr>
        <w:pStyle w:val="PargrafodaLista"/>
        <w:widowControl w:val="0"/>
        <w:numPr>
          <w:ilvl w:val="1"/>
          <w:numId w:val="27"/>
        </w:numPr>
        <w:tabs>
          <w:tab w:val="left" w:pos="426"/>
          <w:tab w:val="left" w:pos="567"/>
        </w:tabs>
        <w:autoSpaceDE w:val="0"/>
        <w:autoSpaceDN w:val="0"/>
        <w:spacing w:line="288" w:lineRule="auto"/>
        <w:ind w:left="426" w:right="132" w:firstLine="0"/>
        <w:contextualSpacing w:val="0"/>
        <w:rPr>
          <w:rFonts w:ascii="Times New Roman" w:hAnsi="Times New Roman" w:cs="Times New Roman"/>
        </w:rPr>
      </w:pPr>
      <w:r w:rsidRPr="00F51A2E">
        <w:rPr>
          <w:rFonts w:ascii="Times New Roman" w:hAnsi="Times New Roman" w:cs="Times New Roman"/>
        </w:rPr>
        <w:t xml:space="preserve">As despesas decorrentes da </w:t>
      </w:r>
      <w:r w:rsidR="009F3F17" w:rsidRPr="00F51A2E">
        <w:rPr>
          <w:rFonts w:ascii="Times New Roman" w:hAnsi="Times New Roman" w:cs="Times New Roman"/>
        </w:rPr>
        <w:t>referida aquisição</w:t>
      </w:r>
      <w:r w:rsidRPr="00F51A2E">
        <w:rPr>
          <w:rFonts w:ascii="Times New Roman" w:hAnsi="Times New Roman" w:cs="Times New Roman"/>
          <w:spacing w:val="1"/>
        </w:rPr>
        <w:t xml:space="preserve"> </w:t>
      </w:r>
      <w:r w:rsidRPr="00F51A2E">
        <w:rPr>
          <w:rFonts w:ascii="Times New Roman" w:hAnsi="Times New Roman" w:cs="Times New Roman"/>
        </w:rPr>
        <w:t>serão</w:t>
      </w:r>
      <w:r w:rsidRPr="00F51A2E">
        <w:rPr>
          <w:rFonts w:ascii="Times New Roman" w:hAnsi="Times New Roman" w:cs="Times New Roman"/>
          <w:spacing w:val="-1"/>
        </w:rPr>
        <w:t xml:space="preserve"> </w:t>
      </w:r>
      <w:r w:rsidRPr="00F51A2E">
        <w:rPr>
          <w:rFonts w:ascii="Times New Roman" w:hAnsi="Times New Roman" w:cs="Times New Roman"/>
        </w:rPr>
        <w:t>oneradas</w:t>
      </w:r>
      <w:r w:rsidRPr="00F51A2E">
        <w:rPr>
          <w:rFonts w:ascii="Times New Roman" w:hAnsi="Times New Roman" w:cs="Times New Roman"/>
          <w:spacing w:val="-1"/>
        </w:rPr>
        <w:t xml:space="preserve"> </w:t>
      </w:r>
      <w:r w:rsidRPr="00F51A2E">
        <w:rPr>
          <w:rFonts w:ascii="Times New Roman" w:hAnsi="Times New Roman" w:cs="Times New Roman"/>
        </w:rPr>
        <w:t>à dotação</w:t>
      </w:r>
      <w:r w:rsidRPr="00F51A2E">
        <w:rPr>
          <w:rFonts w:ascii="Times New Roman" w:hAnsi="Times New Roman" w:cs="Times New Roman"/>
          <w:spacing w:val="-1"/>
        </w:rPr>
        <w:t xml:space="preserve"> </w:t>
      </w:r>
      <w:r w:rsidRPr="00F51A2E">
        <w:rPr>
          <w:rFonts w:ascii="Times New Roman" w:hAnsi="Times New Roman" w:cs="Times New Roman"/>
        </w:rPr>
        <w:t>orçamentária:</w:t>
      </w:r>
    </w:p>
    <w:p w14:paraId="2A9F0612" w14:textId="47A2D5DC" w:rsidR="001E2C09" w:rsidRPr="005F6123" w:rsidRDefault="001E2C09" w:rsidP="005F6123">
      <w:pPr>
        <w:widowControl w:val="0"/>
        <w:tabs>
          <w:tab w:val="left" w:pos="567"/>
        </w:tabs>
        <w:autoSpaceDE w:val="0"/>
        <w:autoSpaceDN w:val="0"/>
        <w:spacing w:line="288" w:lineRule="auto"/>
        <w:ind w:right="132"/>
        <w:rPr>
          <w:rFonts w:ascii="Times New Roman" w:hAnsi="Times New Roman" w:cs="Times New Roman"/>
        </w:rPr>
      </w:pPr>
    </w:p>
    <w:p w14:paraId="008C4AC4" w14:textId="54FD215F"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00C935E5">
        <w:rPr>
          <w:rFonts w:ascii="Times New Roman" w:eastAsia="Times New Roman" w:hAnsi="Times New Roman" w:cs="Times New Roman"/>
          <w:b/>
          <w:sz w:val="24"/>
          <w:szCs w:val="24"/>
          <w:lang w:eastAsia="pt-BR"/>
        </w:rPr>
        <w:t>060</w:t>
      </w:r>
      <w:r w:rsidR="008C756A">
        <w:rPr>
          <w:rFonts w:ascii="Times New Roman" w:eastAsia="Times New Roman" w:hAnsi="Times New Roman" w:cs="Times New Roman"/>
          <w:b/>
          <w:sz w:val="24"/>
          <w:szCs w:val="24"/>
          <w:lang w:eastAsia="pt-BR"/>
        </w:rPr>
        <w:t>1</w:t>
      </w:r>
      <w:r w:rsidRPr="00AD21A1">
        <w:rPr>
          <w:rFonts w:ascii="Times New Roman" w:eastAsia="Times New Roman" w:hAnsi="Times New Roman" w:cs="Times New Roman"/>
          <w:sz w:val="24"/>
          <w:szCs w:val="24"/>
          <w:lang w:eastAsia="pt-BR"/>
        </w:rPr>
        <w:t xml:space="preserve"> – Secretaria Municipal </w:t>
      </w:r>
      <w:r w:rsidR="00C935E5">
        <w:rPr>
          <w:rFonts w:ascii="Times New Roman" w:eastAsia="Times New Roman" w:hAnsi="Times New Roman" w:cs="Times New Roman"/>
          <w:sz w:val="24"/>
          <w:szCs w:val="24"/>
          <w:lang w:eastAsia="pt-BR"/>
        </w:rPr>
        <w:t>da Educação, Cultura e Desporto</w:t>
      </w:r>
    </w:p>
    <w:p w14:paraId="211CFEDF" w14:textId="0E0881EA"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EA415A">
        <w:rPr>
          <w:rFonts w:ascii="Times New Roman" w:eastAsia="Times New Roman" w:hAnsi="Times New Roman" w:cs="Times New Roman"/>
          <w:b/>
          <w:sz w:val="24"/>
          <w:szCs w:val="24"/>
          <w:lang w:eastAsia="pt-BR"/>
        </w:rPr>
        <w:t>2016</w:t>
      </w:r>
      <w:r w:rsidRPr="00AD21A1">
        <w:rPr>
          <w:rFonts w:ascii="Times New Roman" w:eastAsia="Times New Roman" w:hAnsi="Times New Roman" w:cs="Times New Roman"/>
          <w:sz w:val="24"/>
          <w:szCs w:val="24"/>
          <w:lang w:eastAsia="pt-BR"/>
        </w:rPr>
        <w:t xml:space="preserve"> – </w:t>
      </w:r>
      <w:r w:rsidR="00EA415A">
        <w:rPr>
          <w:rFonts w:ascii="Times New Roman" w:eastAsia="Times New Roman" w:hAnsi="Times New Roman" w:cs="Times New Roman"/>
          <w:sz w:val="24"/>
          <w:szCs w:val="24"/>
          <w:lang w:eastAsia="pt-BR"/>
        </w:rPr>
        <w:t>Atendimento ao Transporte Escolar – Manutenção</w:t>
      </w:r>
    </w:p>
    <w:p w14:paraId="706A774B" w14:textId="1E099CE4"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EA415A">
        <w:rPr>
          <w:rFonts w:ascii="Times New Roman" w:eastAsia="Times New Roman" w:hAnsi="Times New Roman" w:cs="Times New Roman"/>
          <w:b/>
          <w:sz w:val="24"/>
          <w:szCs w:val="24"/>
          <w:lang w:eastAsia="pt-BR"/>
        </w:rPr>
        <w:t>2368</w:t>
      </w:r>
      <w:r w:rsidRPr="00AD21A1">
        <w:rPr>
          <w:rFonts w:ascii="Times New Roman" w:eastAsia="Times New Roman" w:hAnsi="Times New Roman" w:cs="Times New Roman"/>
          <w:sz w:val="24"/>
          <w:szCs w:val="24"/>
          <w:lang w:eastAsia="pt-BR"/>
        </w:rPr>
        <w:t xml:space="preserve"> – Despesa </w:t>
      </w:r>
    </w:p>
    <w:p w14:paraId="3F6F6C20" w14:textId="7C97875A"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00417BBD">
        <w:rPr>
          <w:rFonts w:ascii="Times New Roman" w:eastAsia="Times New Roman" w:hAnsi="Times New Roman" w:cs="Times New Roman"/>
          <w:b/>
          <w:sz w:val="24"/>
          <w:szCs w:val="24"/>
          <w:lang w:eastAsia="pt-BR"/>
        </w:rPr>
        <w:t>15</w:t>
      </w:r>
      <w:r w:rsidR="001E2C09">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w:t>
      </w:r>
      <w:r w:rsidR="00C17E24">
        <w:rPr>
          <w:rFonts w:ascii="Times New Roman" w:eastAsia="Times New Roman" w:hAnsi="Times New Roman" w:cs="Times New Roman"/>
          <w:sz w:val="24"/>
          <w:szCs w:val="24"/>
          <w:lang w:eastAsia="pt-BR"/>
        </w:rPr>
        <w:t xml:space="preserve">Recursos não Vinculados </w:t>
      </w:r>
      <w:r w:rsidR="001E2C09">
        <w:rPr>
          <w:rFonts w:ascii="Times New Roman" w:eastAsia="Times New Roman" w:hAnsi="Times New Roman" w:cs="Times New Roman"/>
          <w:sz w:val="24"/>
          <w:szCs w:val="24"/>
          <w:lang w:eastAsia="pt-BR"/>
        </w:rPr>
        <w:t>de Impostos</w:t>
      </w:r>
    </w:p>
    <w:p w14:paraId="3093CAD6" w14:textId="568BCDED" w:rsidR="00AD21A1" w:rsidRP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00EA415A">
        <w:rPr>
          <w:rFonts w:ascii="Times New Roman" w:eastAsia="Times New Roman" w:hAnsi="Times New Roman" w:cs="Times New Roman"/>
          <w:b/>
          <w:sz w:val="24"/>
          <w:szCs w:val="24"/>
          <w:lang w:eastAsia="pt-BR"/>
        </w:rPr>
        <w:t>0020</w:t>
      </w:r>
      <w:r w:rsidRPr="00AD21A1">
        <w:rPr>
          <w:rFonts w:ascii="Times New Roman" w:eastAsia="Times New Roman" w:hAnsi="Times New Roman" w:cs="Times New Roman"/>
          <w:sz w:val="24"/>
          <w:szCs w:val="24"/>
          <w:lang w:eastAsia="pt-BR"/>
        </w:rPr>
        <w:t xml:space="preserve"> – </w:t>
      </w:r>
      <w:r w:rsidR="00EA415A">
        <w:rPr>
          <w:rFonts w:ascii="Times New Roman" w:eastAsia="Times New Roman" w:hAnsi="Times New Roman" w:cs="Times New Roman"/>
          <w:sz w:val="24"/>
          <w:szCs w:val="24"/>
          <w:lang w:eastAsia="pt-BR"/>
        </w:rPr>
        <w:t>Recurso MDE</w:t>
      </w:r>
    </w:p>
    <w:p w14:paraId="30D94AF6" w14:textId="6FD4B94E" w:rsidR="00AD21A1" w:rsidRDefault="00AD21A1" w:rsidP="00971C5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CA7F0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w:t>
      </w:r>
      <w:r w:rsidR="003F717C">
        <w:rPr>
          <w:rFonts w:ascii="Times New Roman" w:eastAsia="Times New Roman" w:hAnsi="Times New Roman" w:cs="Times New Roman"/>
          <w:b/>
          <w:sz w:val="24"/>
          <w:szCs w:val="24"/>
          <w:lang w:eastAsia="pt-BR"/>
        </w:rPr>
        <w:t>19</w:t>
      </w:r>
      <w:r w:rsidRPr="00AD21A1">
        <w:rPr>
          <w:rFonts w:ascii="Times New Roman" w:eastAsia="Times New Roman" w:hAnsi="Times New Roman" w:cs="Times New Roman"/>
          <w:b/>
          <w:sz w:val="24"/>
          <w:szCs w:val="24"/>
          <w:lang w:eastAsia="pt-BR"/>
        </w:rPr>
        <w:t>.</w:t>
      </w:r>
      <w:r w:rsidR="003F717C">
        <w:rPr>
          <w:rFonts w:ascii="Times New Roman" w:eastAsia="Times New Roman" w:hAnsi="Times New Roman" w:cs="Times New Roman"/>
          <w:b/>
          <w:sz w:val="24"/>
          <w:szCs w:val="24"/>
          <w:lang w:eastAsia="pt-BR"/>
        </w:rPr>
        <w:t>00</w:t>
      </w:r>
      <w:r w:rsidRPr="00AD21A1">
        <w:rPr>
          <w:rFonts w:ascii="Times New Roman" w:eastAsia="Times New Roman" w:hAnsi="Times New Roman" w:cs="Times New Roman"/>
          <w:b/>
          <w:sz w:val="24"/>
          <w:szCs w:val="24"/>
          <w:lang w:eastAsia="pt-BR"/>
        </w:rPr>
        <w:t>.00</w:t>
      </w:r>
      <w:r w:rsidRPr="00AD21A1">
        <w:rPr>
          <w:rFonts w:ascii="Times New Roman" w:eastAsia="Times New Roman" w:hAnsi="Times New Roman" w:cs="Times New Roman"/>
          <w:sz w:val="24"/>
          <w:szCs w:val="24"/>
          <w:lang w:eastAsia="pt-BR"/>
        </w:rPr>
        <w:t xml:space="preserve"> – </w:t>
      </w:r>
      <w:r w:rsidR="003F717C">
        <w:rPr>
          <w:rFonts w:ascii="Times New Roman" w:eastAsia="Times New Roman" w:hAnsi="Times New Roman" w:cs="Times New Roman"/>
          <w:sz w:val="24"/>
          <w:szCs w:val="24"/>
          <w:lang w:eastAsia="pt-BR"/>
        </w:rPr>
        <w:t>Manutenção e Conservação de Veículos</w:t>
      </w:r>
    </w:p>
    <w:p w14:paraId="516736F9" w14:textId="77777777" w:rsidR="0046773D" w:rsidRPr="00F51A2E" w:rsidRDefault="0046773D" w:rsidP="004A144D">
      <w:pPr>
        <w:pStyle w:val="Corpodetexto"/>
        <w:spacing w:line="288" w:lineRule="auto"/>
        <w:rPr>
          <w:b/>
          <w:szCs w:val="24"/>
        </w:rPr>
      </w:pPr>
    </w:p>
    <w:p w14:paraId="410D9EFC" w14:textId="7D0418F9" w:rsidR="00427058" w:rsidRPr="00084B54" w:rsidRDefault="00427058" w:rsidP="00427058">
      <w:pPr>
        <w:pStyle w:val="PargrafodaLista"/>
        <w:widowControl w:val="0"/>
        <w:numPr>
          <w:ilvl w:val="0"/>
          <w:numId w:val="27"/>
        </w:numPr>
        <w:tabs>
          <w:tab w:val="left" w:pos="709"/>
        </w:tabs>
        <w:autoSpaceDE w:val="0"/>
        <w:autoSpaceDN w:val="0"/>
        <w:spacing w:line="288" w:lineRule="auto"/>
        <w:ind w:right="132" w:firstLine="66"/>
        <w:rPr>
          <w:rFonts w:ascii="Times New Roman" w:hAnsi="Times New Roman" w:cs="Times New Roman"/>
        </w:rPr>
      </w:pPr>
      <w:r w:rsidRPr="00084B54">
        <w:rPr>
          <w:rFonts w:ascii="Times New Roman" w:hAnsi="Times New Roman" w:cs="Times New Roman"/>
          <w:b/>
        </w:rPr>
        <w:t>DAS OBRIGAÇÕES DA CONTRATADA</w:t>
      </w:r>
    </w:p>
    <w:p w14:paraId="6B4222DF" w14:textId="58533F97" w:rsidR="00120A07" w:rsidRPr="00084B54" w:rsidRDefault="00427058" w:rsidP="002B59E5">
      <w:pPr>
        <w:pStyle w:val="PargrafodaLista"/>
        <w:widowControl w:val="0"/>
        <w:numPr>
          <w:ilvl w:val="1"/>
          <w:numId w:val="27"/>
        </w:numPr>
        <w:tabs>
          <w:tab w:val="left" w:pos="709"/>
        </w:tabs>
        <w:autoSpaceDE w:val="0"/>
        <w:autoSpaceDN w:val="0"/>
        <w:spacing w:line="288" w:lineRule="auto"/>
        <w:ind w:left="426" w:right="132" w:firstLine="0"/>
        <w:rPr>
          <w:rFonts w:ascii="Times New Roman" w:hAnsi="Times New Roman" w:cs="Times New Roman"/>
        </w:rPr>
      </w:pPr>
      <w:r w:rsidRPr="00084B54">
        <w:rPr>
          <w:rFonts w:ascii="Times New Roman" w:hAnsi="Times New Roman" w:cs="Times New Roman"/>
        </w:rPr>
        <w:t>Prestar o serviço de acordo com as especificações, quantidade</w:t>
      </w:r>
      <w:r w:rsidR="00120A07" w:rsidRPr="00084B54">
        <w:rPr>
          <w:rFonts w:ascii="Times New Roman" w:hAnsi="Times New Roman" w:cs="Times New Roman"/>
        </w:rPr>
        <w:t xml:space="preserve">, </w:t>
      </w:r>
      <w:r w:rsidRPr="00084B54">
        <w:rPr>
          <w:rFonts w:ascii="Times New Roman" w:hAnsi="Times New Roman" w:cs="Times New Roman"/>
        </w:rPr>
        <w:t xml:space="preserve">prazos </w:t>
      </w:r>
      <w:r w:rsidR="00120A07" w:rsidRPr="00084B54">
        <w:rPr>
          <w:rFonts w:ascii="Times New Roman" w:hAnsi="Times New Roman" w:cs="Times New Roman"/>
        </w:rPr>
        <w:t xml:space="preserve">e condições </w:t>
      </w:r>
      <w:r w:rsidRPr="00084B54">
        <w:rPr>
          <w:rFonts w:ascii="Times New Roman" w:hAnsi="Times New Roman" w:cs="Times New Roman"/>
        </w:rPr>
        <w:t xml:space="preserve">do </w:t>
      </w:r>
      <w:r w:rsidR="00120A07" w:rsidRPr="00084B54">
        <w:rPr>
          <w:rFonts w:ascii="Times New Roman" w:hAnsi="Times New Roman" w:cs="Times New Roman"/>
        </w:rPr>
        <w:t>E</w:t>
      </w:r>
      <w:r w:rsidRPr="00084B54">
        <w:rPr>
          <w:rFonts w:ascii="Times New Roman" w:hAnsi="Times New Roman" w:cs="Times New Roman"/>
        </w:rPr>
        <w:t>dital e do presente contrato, bem como nos termos da sua proposta</w:t>
      </w:r>
      <w:r w:rsidR="00120A07" w:rsidRPr="00084B54">
        <w:rPr>
          <w:rFonts w:ascii="Times New Roman" w:hAnsi="Times New Roman" w:cs="Times New Roman"/>
        </w:rPr>
        <w:t xml:space="preserve"> comercial.</w:t>
      </w:r>
    </w:p>
    <w:p w14:paraId="3C700B6C" w14:textId="495D0363" w:rsidR="00427058" w:rsidRPr="00084B54" w:rsidRDefault="00427058" w:rsidP="001317E6">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Responsabilizar-se por todos os ônus e tributos, emolumentos,</w:t>
      </w:r>
      <w:r w:rsidR="00086EE3" w:rsidRPr="00084B54">
        <w:rPr>
          <w:rFonts w:ascii="Times New Roman" w:hAnsi="Times New Roman" w:cs="Times New Roman"/>
        </w:rPr>
        <w:t xml:space="preserve"> </w:t>
      </w:r>
      <w:r w:rsidRPr="00084B54">
        <w:rPr>
          <w:rFonts w:ascii="Times New Roman" w:hAnsi="Times New Roman" w:cs="Times New Roman"/>
        </w:rPr>
        <w:t>honorários ou despesas</w:t>
      </w:r>
      <w:r w:rsidR="00D4465C" w:rsidRPr="00084B54">
        <w:rPr>
          <w:rFonts w:ascii="Times New Roman" w:hAnsi="Times New Roman" w:cs="Times New Roman"/>
        </w:rPr>
        <w:t>, de qualquer natureza,</w:t>
      </w:r>
      <w:r w:rsidR="001317E6" w:rsidRPr="00084B54">
        <w:rPr>
          <w:rFonts w:ascii="Times New Roman" w:hAnsi="Times New Roman" w:cs="Times New Roman"/>
        </w:rPr>
        <w:t xml:space="preserve"> </w:t>
      </w:r>
      <w:r w:rsidRPr="00084B54">
        <w:rPr>
          <w:rFonts w:ascii="Times New Roman" w:hAnsi="Times New Roman" w:cs="Times New Roman"/>
        </w:rPr>
        <w:t>incidentes sobre o objeto contratado, bem como</w:t>
      </w:r>
      <w:r w:rsidR="00024B13" w:rsidRPr="00084B54">
        <w:rPr>
          <w:rFonts w:ascii="Times New Roman" w:hAnsi="Times New Roman" w:cs="Times New Roman"/>
        </w:rPr>
        <w:t xml:space="preserve"> </w:t>
      </w:r>
      <w:r w:rsidRPr="00084B54">
        <w:rPr>
          <w:rFonts w:ascii="Times New Roman" w:hAnsi="Times New Roman" w:cs="Times New Roman"/>
        </w:rPr>
        <w:t>cumprir todas as obrigações trabalhistas, previdenciárias e acidentárias relativas aos funcionários que empregar para a execução do objeto, inclusive as decorrentes de convenções, acordos ou dissídios coletivos</w:t>
      </w:r>
      <w:r w:rsidR="00024B13" w:rsidRPr="00084B54">
        <w:rPr>
          <w:rFonts w:ascii="Times New Roman" w:hAnsi="Times New Roman" w:cs="Times New Roman"/>
        </w:rPr>
        <w:t>.</w:t>
      </w:r>
    </w:p>
    <w:p w14:paraId="7814FB5A" w14:textId="77777777" w:rsidR="00EC29C4" w:rsidRPr="00084B54" w:rsidRDefault="00427058" w:rsidP="00EC29C4">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r w:rsidR="00EC29C4" w:rsidRPr="00084B54">
        <w:rPr>
          <w:rFonts w:ascii="Times New Roman" w:hAnsi="Times New Roman" w:cs="Times New Roman"/>
        </w:rPr>
        <w:t>.</w:t>
      </w:r>
    </w:p>
    <w:p w14:paraId="1558BFCD" w14:textId="4F8E016C" w:rsidR="00427058" w:rsidRPr="00084B54" w:rsidRDefault="00427058" w:rsidP="00EC29C4">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 xml:space="preserve">Zelar pelo cumprimento, por parte de seus empregados, das normas do Ministério do Trabalho, cabendo à CONTRATADA o fornecimento de equipamentos de proteção individual </w:t>
      </w:r>
      <w:r w:rsidR="009D4119">
        <w:rPr>
          <w:rFonts w:ascii="Times New Roman" w:hAnsi="Times New Roman" w:cs="Times New Roman"/>
        </w:rPr>
        <w:t xml:space="preserve">– </w:t>
      </w:r>
      <w:r w:rsidRPr="00084B54">
        <w:rPr>
          <w:rFonts w:ascii="Times New Roman" w:hAnsi="Times New Roman" w:cs="Times New Roman"/>
        </w:rPr>
        <w:t>EPI</w:t>
      </w:r>
      <w:r w:rsidR="00A81592" w:rsidRPr="00084B54">
        <w:rPr>
          <w:rFonts w:ascii="Times New Roman" w:hAnsi="Times New Roman" w:cs="Times New Roman"/>
        </w:rPr>
        <w:t>.</w:t>
      </w:r>
    </w:p>
    <w:p w14:paraId="08C2D9E4" w14:textId="0CC5D540" w:rsidR="00427058" w:rsidRPr="00084B54" w:rsidRDefault="00427058" w:rsidP="00A81592">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Responsabilizar-se por todos os danos causados por seus funcionários à CONTRATANTE e/ou terceiros, decorrentes de culpa ou dolo, devidamente apurados mediante processo administrativo, quando da execução do objeto contratado</w:t>
      </w:r>
      <w:r w:rsidR="00234A2F" w:rsidRPr="00084B54">
        <w:rPr>
          <w:rFonts w:ascii="Times New Roman" w:hAnsi="Times New Roman" w:cs="Times New Roman"/>
        </w:rPr>
        <w:t>.</w:t>
      </w:r>
    </w:p>
    <w:p w14:paraId="362DBF12" w14:textId="0C9D3F84" w:rsidR="00427058" w:rsidRPr="00084B54" w:rsidRDefault="00427058" w:rsidP="00234A2F">
      <w:pPr>
        <w:pStyle w:val="PargrafodaLista"/>
        <w:widowControl w:val="0"/>
        <w:numPr>
          <w:ilvl w:val="1"/>
          <w:numId w:val="27"/>
        </w:numPr>
        <w:tabs>
          <w:tab w:val="left" w:pos="709"/>
        </w:tabs>
        <w:autoSpaceDE w:val="0"/>
        <w:autoSpaceDN w:val="0"/>
        <w:spacing w:line="288" w:lineRule="auto"/>
        <w:ind w:left="426" w:right="132" w:firstLine="0"/>
        <w:jc w:val="both"/>
        <w:rPr>
          <w:rFonts w:ascii="Times New Roman" w:hAnsi="Times New Roman" w:cs="Times New Roman"/>
        </w:rPr>
      </w:pPr>
      <w:r w:rsidRPr="00084B54">
        <w:rPr>
          <w:rFonts w:ascii="Times New Roman" w:hAnsi="Times New Roman" w:cs="Times New Roman"/>
        </w:rPr>
        <w:t>Reparar e/ou corrigir, às suas expensas, o fornecimento em que se verificar vícios, defeitos ou incorreções resultantes da execução do objeto em desacordo com o pactuado</w:t>
      </w:r>
      <w:r w:rsidR="00234A2F" w:rsidRPr="00084B54">
        <w:rPr>
          <w:rFonts w:ascii="Times New Roman" w:hAnsi="Times New Roman" w:cs="Times New Roman"/>
        </w:rPr>
        <w:t>.</w:t>
      </w:r>
    </w:p>
    <w:p w14:paraId="2FEEAFAC" w14:textId="7B7C38AE" w:rsidR="007F7B2E" w:rsidRPr="00084B54" w:rsidRDefault="00427058" w:rsidP="00EF650E">
      <w:pPr>
        <w:pStyle w:val="PargrafodaLista"/>
        <w:widowControl w:val="0"/>
        <w:numPr>
          <w:ilvl w:val="1"/>
          <w:numId w:val="27"/>
        </w:numPr>
        <w:tabs>
          <w:tab w:val="left" w:pos="709"/>
        </w:tabs>
        <w:autoSpaceDE w:val="0"/>
        <w:autoSpaceDN w:val="0"/>
        <w:spacing w:line="288" w:lineRule="auto"/>
        <w:ind w:left="426" w:right="132" w:firstLine="0"/>
        <w:contextualSpacing w:val="0"/>
        <w:jc w:val="both"/>
        <w:rPr>
          <w:rFonts w:ascii="Times New Roman" w:hAnsi="Times New Roman" w:cs="Times New Roman"/>
        </w:rPr>
      </w:pPr>
      <w:r w:rsidRPr="00084B54">
        <w:rPr>
          <w:rFonts w:ascii="Times New Roman" w:hAnsi="Times New Roman" w:cs="Times New Roman"/>
        </w:rPr>
        <w:t xml:space="preserve">Executar as obrigações assumidas no presente contrato por seus próprios meios, não sendo admitida a subcontratação não prevista em </w:t>
      </w:r>
      <w:r w:rsidR="006C5327" w:rsidRPr="00084B54">
        <w:rPr>
          <w:rFonts w:ascii="Times New Roman" w:hAnsi="Times New Roman" w:cs="Times New Roman"/>
        </w:rPr>
        <w:t>E</w:t>
      </w:r>
      <w:r w:rsidRPr="00084B54">
        <w:rPr>
          <w:rFonts w:ascii="Times New Roman" w:hAnsi="Times New Roman" w:cs="Times New Roman"/>
        </w:rPr>
        <w:t>dital e no presente contrato.</w:t>
      </w:r>
    </w:p>
    <w:p w14:paraId="35AE32C6" w14:textId="34E48BC2" w:rsidR="00427058" w:rsidRPr="006C5327" w:rsidRDefault="006C5327" w:rsidP="006C5327">
      <w:pPr>
        <w:widowControl w:val="0"/>
        <w:tabs>
          <w:tab w:val="left" w:pos="426"/>
        </w:tabs>
        <w:autoSpaceDE w:val="0"/>
        <w:autoSpaceDN w:val="0"/>
        <w:spacing w:line="288" w:lineRule="auto"/>
        <w:ind w:right="132"/>
        <w:rPr>
          <w:rFonts w:ascii="Times New Roman" w:hAnsi="Times New Roman" w:cs="Times New Roman"/>
          <w:color w:val="C00000"/>
        </w:rPr>
      </w:pPr>
      <w:r>
        <w:rPr>
          <w:rFonts w:ascii="Times New Roman" w:hAnsi="Times New Roman" w:cs="Times New Roman"/>
          <w:color w:val="C00000"/>
        </w:rPr>
        <w:tab/>
      </w:r>
    </w:p>
    <w:p w14:paraId="7FD06697" w14:textId="6AA003BF" w:rsidR="007F7B2E" w:rsidRPr="007F7B2E" w:rsidRDefault="00084B54" w:rsidP="007F7B2E">
      <w:pPr>
        <w:pStyle w:val="Corpodetexto"/>
        <w:spacing w:line="288" w:lineRule="auto"/>
        <w:ind w:left="426"/>
        <w:rPr>
          <w:rFonts w:eastAsiaTheme="minorEastAsia"/>
          <w:b/>
          <w:snapToGrid/>
          <w:szCs w:val="24"/>
        </w:rPr>
      </w:pPr>
      <w:r>
        <w:rPr>
          <w:rFonts w:eastAsiaTheme="minorEastAsia"/>
          <w:b/>
          <w:snapToGrid/>
          <w:szCs w:val="24"/>
        </w:rPr>
        <w:t>7</w:t>
      </w:r>
      <w:r w:rsidR="007F7B2E" w:rsidRPr="007F7B2E">
        <w:rPr>
          <w:rFonts w:eastAsiaTheme="minorEastAsia"/>
          <w:b/>
          <w:snapToGrid/>
          <w:szCs w:val="24"/>
        </w:rPr>
        <w:t>.</w:t>
      </w:r>
      <w:r w:rsidR="007F7B2E" w:rsidRPr="007F7B2E">
        <w:rPr>
          <w:rFonts w:eastAsiaTheme="minorEastAsia"/>
          <w:b/>
          <w:snapToGrid/>
          <w:szCs w:val="24"/>
        </w:rPr>
        <w:tab/>
        <w:t>DAS OBRIGAÇÕES DA CONTRATANTE</w:t>
      </w:r>
    </w:p>
    <w:p w14:paraId="0AC17E24" w14:textId="77777777" w:rsidR="009C135E" w:rsidRDefault="009C135E" w:rsidP="009C135E">
      <w:pPr>
        <w:pStyle w:val="Corpodetexto"/>
        <w:spacing w:line="288" w:lineRule="auto"/>
        <w:ind w:left="426"/>
        <w:rPr>
          <w:rFonts w:eastAsiaTheme="minorEastAsia"/>
          <w:bCs/>
          <w:snapToGrid/>
          <w:szCs w:val="24"/>
        </w:rPr>
      </w:pPr>
      <w:r w:rsidRPr="009C135E">
        <w:rPr>
          <w:rFonts w:eastAsiaTheme="minorEastAsia"/>
          <w:b/>
          <w:snapToGrid/>
          <w:szCs w:val="24"/>
        </w:rPr>
        <w:t>7.1.</w:t>
      </w:r>
      <w:r w:rsidRPr="009C135E">
        <w:rPr>
          <w:rFonts w:eastAsiaTheme="minorEastAsia"/>
          <w:bCs/>
          <w:snapToGrid/>
          <w:szCs w:val="24"/>
        </w:rPr>
        <w:t xml:space="preserve"> </w:t>
      </w:r>
      <w:r w:rsidR="007F7B2E" w:rsidRPr="009C135E">
        <w:rPr>
          <w:rFonts w:eastAsiaTheme="minorEastAsia"/>
          <w:bCs/>
          <w:snapToGrid/>
          <w:szCs w:val="24"/>
        </w:rPr>
        <w:t>Efetuar o devido pagamento à CONTRATADA, nos termos do presente instrumento</w:t>
      </w:r>
      <w:r>
        <w:rPr>
          <w:rFonts w:eastAsiaTheme="minorEastAsia"/>
          <w:bCs/>
          <w:snapToGrid/>
          <w:szCs w:val="24"/>
        </w:rPr>
        <w:t>.</w:t>
      </w:r>
    </w:p>
    <w:p w14:paraId="2AED7292" w14:textId="5D1B8E23" w:rsidR="007F7B2E" w:rsidRPr="009C135E" w:rsidRDefault="009C135E" w:rsidP="009C135E">
      <w:pPr>
        <w:pStyle w:val="Corpodetexto"/>
        <w:spacing w:line="288" w:lineRule="auto"/>
        <w:ind w:left="426"/>
        <w:rPr>
          <w:rFonts w:eastAsiaTheme="minorEastAsia"/>
          <w:bCs/>
          <w:snapToGrid/>
          <w:szCs w:val="24"/>
        </w:rPr>
      </w:pPr>
      <w:r>
        <w:rPr>
          <w:rFonts w:eastAsiaTheme="minorEastAsia"/>
          <w:b/>
          <w:snapToGrid/>
          <w:szCs w:val="24"/>
        </w:rPr>
        <w:t>7.</w:t>
      </w:r>
      <w:r w:rsidRPr="009C135E">
        <w:rPr>
          <w:rFonts w:eastAsiaTheme="minorEastAsia"/>
          <w:b/>
          <w:snapToGrid/>
          <w:szCs w:val="24"/>
        </w:rPr>
        <w:t>2.</w:t>
      </w:r>
      <w:r>
        <w:rPr>
          <w:rFonts w:eastAsiaTheme="minorEastAsia"/>
          <w:bCs/>
          <w:snapToGrid/>
          <w:szCs w:val="24"/>
        </w:rPr>
        <w:t xml:space="preserve"> Proporcionar</w:t>
      </w:r>
      <w:r w:rsidR="007F7B2E" w:rsidRPr="009C135E">
        <w:rPr>
          <w:rFonts w:eastAsiaTheme="minorEastAsia"/>
          <w:bCs/>
          <w:snapToGrid/>
          <w:szCs w:val="24"/>
        </w:rPr>
        <w:t xml:space="preserve"> à CONTRATADA </w:t>
      </w:r>
      <w:r>
        <w:rPr>
          <w:rFonts w:eastAsiaTheme="minorEastAsia"/>
          <w:bCs/>
          <w:snapToGrid/>
          <w:szCs w:val="24"/>
        </w:rPr>
        <w:t xml:space="preserve">todas </w:t>
      </w:r>
      <w:r w:rsidR="007F7B2E" w:rsidRPr="009C135E">
        <w:rPr>
          <w:rFonts w:eastAsiaTheme="minorEastAsia"/>
          <w:bCs/>
          <w:snapToGrid/>
          <w:szCs w:val="24"/>
        </w:rPr>
        <w:t>as condições necessárias à regular execução do contrato</w:t>
      </w:r>
      <w:r>
        <w:rPr>
          <w:rFonts w:eastAsiaTheme="minorEastAsia"/>
          <w:bCs/>
          <w:snapToGrid/>
          <w:szCs w:val="24"/>
        </w:rPr>
        <w:t>.</w:t>
      </w:r>
    </w:p>
    <w:p w14:paraId="72511EF5" w14:textId="152210E2" w:rsidR="007F7B2E" w:rsidRPr="009C135E" w:rsidRDefault="009C135E" w:rsidP="007F7B2E">
      <w:pPr>
        <w:pStyle w:val="Corpodetexto"/>
        <w:spacing w:line="288" w:lineRule="auto"/>
        <w:ind w:left="426"/>
        <w:rPr>
          <w:rFonts w:eastAsiaTheme="minorEastAsia"/>
          <w:bCs/>
          <w:snapToGrid/>
          <w:szCs w:val="24"/>
        </w:rPr>
      </w:pPr>
      <w:r>
        <w:rPr>
          <w:rFonts w:eastAsiaTheme="minorEastAsia"/>
          <w:b/>
          <w:snapToGrid/>
          <w:szCs w:val="24"/>
        </w:rPr>
        <w:lastRenderedPageBreak/>
        <w:t xml:space="preserve">7.3. </w:t>
      </w:r>
      <w:r w:rsidR="007F7B2E" w:rsidRPr="009C135E">
        <w:rPr>
          <w:rFonts w:eastAsiaTheme="minorEastAsia"/>
          <w:bCs/>
          <w:snapToGrid/>
          <w:szCs w:val="24"/>
        </w:rPr>
        <w:t xml:space="preserve">Determinar as providências necessárias quando </w:t>
      </w:r>
      <w:r w:rsidR="009616B4">
        <w:rPr>
          <w:rFonts w:eastAsiaTheme="minorEastAsia"/>
          <w:bCs/>
          <w:snapToGrid/>
          <w:szCs w:val="24"/>
        </w:rPr>
        <w:t>a prestação do serviço</w:t>
      </w:r>
      <w:r w:rsidR="007F7B2E" w:rsidRPr="009C135E">
        <w:rPr>
          <w:rFonts w:eastAsiaTheme="minorEastAsia"/>
          <w:bCs/>
          <w:snapToGrid/>
          <w:szCs w:val="24"/>
        </w:rPr>
        <w:t xml:space="preserve"> não observar a forma estipulada no </w:t>
      </w:r>
      <w:r w:rsidR="009616B4">
        <w:rPr>
          <w:rFonts w:eastAsiaTheme="minorEastAsia"/>
          <w:bCs/>
          <w:snapToGrid/>
          <w:szCs w:val="24"/>
        </w:rPr>
        <w:t>E</w:t>
      </w:r>
      <w:r w:rsidR="007F7B2E" w:rsidRPr="009C135E">
        <w:rPr>
          <w:rFonts w:eastAsiaTheme="minorEastAsia"/>
          <w:bCs/>
          <w:snapToGrid/>
          <w:szCs w:val="24"/>
        </w:rPr>
        <w:t>dital e no presente contrato, sem prejuízo da aplicação das sanções cabíveis, quando for o caso</w:t>
      </w:r>
      <w:r>
        <w:rPr>
          <w:rFonts w:eastAsiaTheme="minorEastAsia"/>
          <w:bCs/>
          <w:snapToGrid/>
          <w:szCs w:val="24"/>
        </w:rPr>
        <w:t>.</w:t>
      </w:r>
    </w:p>
    <w:p w14:paraId="2D1D87A1" w14:textId="62D9FE8E" w:rsidR="007F7B2E" w:rsidRPr="009C135E" w:rsidRDefault="009C135E" w:rsidP="007F7B2E">
      <w:pPr>
        <w:pStyle w:val="Corpodetexto"/>
        <w:spacing w:line="288" w:lineRule="auto"/>
        <w:ind w:left="426"/>
        <w:rPr>
          <w:rFonts w:eastAsiaTheme="minorEastAsia"/>
          <w:bCs/>
          <w:snapToGrid/>
          <w:szCs w:val="24"/>
        </w:rPr>
      </w:pPr>
      <w:r>
        <w:rPr>
          <w:rFonts w:eastAsiaTheme="minorEastAsia"/>
          <w:b/>
          <w:snapToGrid/>
          <w:szCs w:val="24"/>
        </w:rPr>
        <w:t xml:space="preserve">7.4. </w:t>
      </w:r>
      <w:r w:rsidR="007F7B2E" w:rsidRPr="009C135E">
        <w:rPr>
          <w:rFonts w:eastAsiaTheme="minorEastAsia"/>
          <w:bCs/>
          <w:snapToGrid/>
          <w:szCs w:val="24"/>
        </w:rPr>
        <w:t>Designar servidor pertencente ao quadro da CONTRATANTE, para ser responsável pelo acompanhamento e fiscalização da execução do objeto do presente contrato</w:t>
      </w:r>
      <w:r>
        <w:rPr>
          <w:rFonts w:eastAsiaTheme="minorEastAsia"/>
          <w:bCs/>
          <w:snapToGrid/>
          <w:szCs w:val="24"/>
        </w:rPr>
        <w:t>.</w:t>
      </w:r>
    </w:p>
    <w:p w14:paraId="60E8F13F" w14:textId="1783E0B7" w:rsidR="007F7B2E" w:rsidRPr="009C135E" w:rsidRDefault="009C135E" w:rsidP="007F7B2E">
      <w:pPr>
        <w:pStyle w:val="Corpodetexto"/>
        <w:spacing w:line="288" w:lineRule="auto"/>
        <w:ind w:left="426"/>
        <w:rPr>
          <w:rFonts w:eastAsiaTheme="minorEastAsia"/>
          <w:bCs/>
          <w:snapToGrid/>
          <w:szCs w:val="24"/>
        </w:rPr>
      </w:pPr>
      <w:r w:rsidRPr="009C135E">
        <w:rPr>
          <w:rFonts w:eastAsiaTheme="minorEastAsia"/>
          <w:b/>
          <w:snapToGrid/>
          <w:szCs w:val="24"/>
        </w:rPr>
        <w:t>7.5.</w:t>
      </w:r>
      <w:r>
        <w:rPr>
          <w:rFonts w:eastAsiaTheme="minorEastAsia"/>
          <w:bCs/>
          <w:snapToGrid/>
          <w:szCs w:val="24"/>
        </w:rPr>
        <w:t xml:space="preserve"> </w:t>
      </w:r>
      <w:r w:rsidR="007F7B2E" w:rsidRPr="009C135E">
        <w:rPr>
          <w:rFonts w:eastAsiaTheme="minorEastAsia"/>
          <w:bCs/>
          <w:snapToGrid/>
          <w:szCs w:val="24"/>
        </w:rPr>
        <w:t>Cumprir todas as demais cláusulas do presente contrato.</w:t>
      </w:r>
    </w:p>
    <w:p w14:paraId="637BDBD8" w14:textId="56D09E9F" w:rsidR="007F7B2E" w:rsidRPr="009C135E" w:rsidRDefault="009C135E" w:rsidP="007F7B2E">
      <w:pPr>
        <w:pStyle w:val="Corpodetexto"/>
        <w:spacing w:line="288" w:lineRule="auto"/>
        <w:ind w:left="426"/>
        <w:rPr>
          <w:rFonts w:eastAsiaTheme="minorEastAsia"/>
          <w:bCs/>
          <w:snapToGrid/>
          <w:szCs w:val="24"/>
        </w:rPr>
      </w:pPr>
      <w:r>
        <w:rPr>
          <w:rFonts w:eastAsiaTheme="minorEastAsia"/>
          <w:b/>
          <w:snapToGrid/>
          <w:szCs w:val="24"/>
        </w:rPr>
        <w:t xml:space="preserve">7.6. </w:t>
      </w:r>
      <w:r w:rsidR="007F7B2E" w:rsidRPr="009C135E">
        <w:rPr>
          <w:rFonts w:eastAsiaTheme="minorEastAsia"/>
          <w:bCs/>
          <w:snapToGrid/>
          <w:szCs w:val="24"/>
        </w:rPr>
        <w:t xml:space="preserve">A </w:t>
      </w:r>
      <w:r w:rsidR="006B0F54" w:rsidRPr="009C135E">
        <w:rPr>
          <w:rFonts w:eastAsiaTheme="minorEastAsia"/>
          <w:bCs/>
          <w:snapToGrid/>
          <w:szCs w:val="24"/>
        </w:rPr>
        <w:t xml:space="preserve">CONTRATANTE </w:t>
      </w:r>
      <w:r w:rsidR="008F41A0">
        <w:rPr>
          <w:rFonts w:eastAsiaTheme="minorEastAsia"/>
          <w:bCs/>
          <w:snapToGrid/>
          <w:szCs w:val="24"/>
        </w:rPr>
        <w:t>levará os veículos até a sede da CONTRATADA.</w:t>
      </w:r>
    </w:p>
    <w:p w14:paraId="21ADE522" w14:textId="77777777" w:rsidR="007F7B2E" w:rsidRDefault="007F7B2E" w:rsidP="007F7B2E">
      <w:pPr>
        <w:pStyle w:val="Corpodetexto"/>
        <w:spacing w:line="288" w:lineRule="auto"/>
        <w:ind w:left="426"/>
        <w:rPr>
          <w:rFonts w:eastAsiaTheme="minorEastAsia"/>
          <w:b/>
          <w:snapToGrid/>
          <w:szCs w:val="24"/>
        </w:rPr>
      </w:pPr>
    </w:p>
    <w:p w14:paraId="25B1FB99" w14:textId="4BAB06CC" w:rsidR="007035AC" w:rsidRDefault="006D033C" w:rsidP="007F7B2E">
      <w:pPr>
        <w:pStyle w:val="Corpodetexto"/>
        <w:spacing w:line="288" w:lineRule="auto"/>
        <w:ind w:left="426"/>
        <w:rPr>
          <w:rFonts w:eastAsiaTheme="minorEastAsia"/>
          <w:b/>
          <w:snapToGrid/>
          <w:szCs w:val="24"/>
        </w:rPr>
      </w:pPr>
      <w:r>
        <w:rPr>
          <w:rFonts w:eastAsiaTheme="minorEastAsia"/>
          <w:b/>
          <w:snapToGrid/>
          <w:szCs w:val="24"/>
        </w:rPr>
        <w:t>8</w:t>
      </w:r>
      <w:r w:rsidR="007035AC" w:rsidRPr="007035AC">
        <w:rPr>
          <w:rFonts w:eastAsiaTheme="minorEastAsia"/>
          <w:b/>
          <w:snapToGrid/>
          <w:szCs w:val="24"/>
        </w:rPr>
        <w:t>.</w:t>
      </w:r>
      <w:r w:rsidR="007035AC" w:rsidRPr="007035AC">
        <w:rPr>
          <w:rFonts w:eastAsiaTheme="minorEastAsia"/>
          <w:b/>
          <w:snapToGrid/>
          <w:szCs w:val="24"/>
        </w:rPr>
        <w:tab/>
        <w:t>D</w:t>
      </w:r>
      <w:r w:rsidR="007035AC">
        <w:rPr>
          <w:rFonts w:eastAsiaTheme="minorEastAsia"/>
          <w:b/>
          <w:snapToGrid/>
          <w:szCs w:val="24"/>
        </w:rPr>
        <w:t>O</w:t>
      </w:r>
      <w:r w:rsidR="007035AC" w:rsidRPr="007035AC">
        <w:rPr>
          <w:rFonts w:eastAsiaTheme="minorEastAsia"/>
          <w:b/>
          <w:snapToGrid/>
          <w:szCs w:val="24"/>
        </w:rPr>
        <w:t xml:space="preserve"> </w:t>
      </w:r>
      <w:r w:rsidR="007035AC">
        <w:rPr>
          <w:rFonts w:eastAsiaTheme="minorEastAsia"/>
          <w:b/>
          <w:snapToGrid/>
          <w:szCs w:val="24"/>
        </w:rPr>
        <w:t>PRAZO DE VIGÊNCIA</w:t>
      </w:r>
    </w:p>
    <w:p w14:paraId="4E2372BA" w14:textId="6D26E63E" w:rsidR="007035AC" w:rsidRDefault="002E06FC" w:rsidP="007F7B2E">
      <w:pPr>
        <w:pStyle w:val="Corpodetexto"/>
        <w:spacing w:line="288" w:lineRule="auto"/>
        <w:ind w:left="426"/>
        <w:rPr>
          <w:rFonts w:eastAsiaTheme="minorEastAsia"/>
          <w:bCs/>
          <w:snapToGrid/>
          <w:szCs w:val="24"/>
        </w:rPr>
      </w:pPr>
      <w:r w:rsidRPr="002E06FC">
        <w:rPr>
          <w:rFonts w:eastAsiaTheme="minorEastAsia"/>
          <w:b/>
          <w:snapToGrid/>
          <w:szCs w:val="24"/>
        </w:rPr>
        <w:t>8</w:t>
      </w:r>
      <w:r w:rsidR="007035AC" w:rsidRPr="002E06FC">
        <w:rPr>
          <w:rFonts w:eastAsiaTheme="minorEastAsia"/>
          <w:b/>
          <w:snapToGrid/>
          <w:szCs w:val="24"/>
        </w:rPr>
        <w:t>.1.</w:t>
      </w:r>
      <w:r w:rsidR="007035AC" w:rsidRPr="00C16456">
        <w:rPr>
          <w:rFonts w:eastAsiaTheme="minorEastAsia"/>
          <w:bCs/>
          <w:snapToGrid/>
          <w:szCs w:val="24"/>
        </w:rPr>
        <w:t xml:space="preserve"> </w:t>
      </w:r>
      <w:r w:rsidRPr="002E06FC">
        <w:rPr>
          <w:rFonts w:eastAsiaTheme="minorEastAsia"/>
          <w:bCs/>
          <w:snapToGrid/>
          <w:szCs w:val="24"/>
        </w:rPr>
        <w:tab/>
        <w:t xml:space="preserve">O prazo de vigência da contratação será de </w:t>
      </w:r>
      <w:r w:rsidRPr="00393BE7">
        <w:rPr>
          <w:rFonts w:eastAsiaTheme="minorEastAsia"/>
          <w:b/>
          <w:snapToGrid/>
          <w:szCs w:val="24"/>
        </w:rPr>
        <w:t>01</w:t>
      </w:r>
      <w:r w:rsidRPr="002E06FC">
        <w:rPr>
          <w:rFonts w:eastAsiaTheme="minorEastAsia"/>
          <w:bCs/>
          <w:snapToGrid/>
          <w:szCs w:val="24"/>
        </w:rPr>
        <w:t xml:space="preserve"> (</w:t>
      </w:r>
      <w:r w:rsidRPr="00393BE7">
        <w:rPr>
          <w:rFonts w:eastAsiaTheme="minorEastAsia"/>
          <w:b/>
          <w:snapToGrid/>
          <w:szCs w:val="24"/>
        </w:rPr>
        <w:t>ano</w:t>
      </w:r>
      <w:r w:rsidRPr="002E06FC">
        <w:rPr>
          <w:rFonts w:eastAsiaTheme="minorEastAsia"/>
          <w:bCs/>
          <w:snapToGrid/>
          <w:szCs w:val="24"/>
        </w:rPr>
        <w:t>) a contar da data da assinatura do contrato, podendo ser prorrogado por sucessivos períodos nos termos do Artigo 105 da Lei nº 14.133/2021.</w:t>
      </w:r>
    </w:p>
    <w:p w14:paraId="4337D01D" w14:textId="77777777" w:rsidR="002E06FC" w:rsidRPr="007F7B2E" w:rsidRDefault="002E06FC" w:rsidP="007F7B2E">
      <w:pPr>
        <w:pStyle w:val="Corpodetexto"/>
        <w:spacing w:line="288" w:lineRule="auto"/>
        <w:ind w:left="426"/>
        <w:rPr>
          <w:rFonts w:eastAsiaTheme="minorEastAsia"/>
          <w:b/>
          <w:snapToGrid/>
          <w:szCs w:val="24"/>
        </w:rPr>
      </w:pPr>
    </w:p>
    <w:p w14:paraId="2685AA99" w14:textId="11BFDA44" w:rsidR="000664CB" w:rsidRPr="00F51A2E" w:rsidRDefault="006D033C" w:rsidP="00220292">
      <w:pPr>
        <w:autoSpaceDE w:val="0"/>
        <w:autoSpaceDN w:val="0"/>
        <w:adjustRightInd w:val="0"/>
        <w:spacing w:line="288" w:lineRule="auto"/>
        <w:ind w:left="199" w:firstLine="227"/>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  DAS CONDIÇÕES DE HABILITAÇÃO</w:t>
      </w:r>
    </w:p>
    <w:p w14:paraId="70EE7064" w14:textId="103E467E" w:rsidR="000664CB" w:rsidRPr="00F51A2E" w:rsidRDefault="006D033C" w:rsidP="00220292">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1A68BE1D" w:rsidR="000664CB" w:rsidRPr="00F51A2E" w:rsidRDefault="006D033C" w:rsidP="00220292">
      <w:pPr>
        <w:autoSpaceDE w:val="0"/>
        <w:autoSpaceDN w:val="0"/>
        <w:adjustRightInd w:val="0"/>
        <w:spacing w:line="288" w:lineRule="auto"/>
        <w:ind w:left="199" w:firstLine="227"/>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4D52AEB0" w:rsidR="000664CB" w:rsidRPr="00F51A2E" w:rsidRDefault="006D033C" w:rsidP="00220292">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9</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5F409FF1" w:rsidR="000664CB" w:rsidRPr="00F51A2E" w:rsidRDefault="006D033C" w:rsidP="00220292">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65ABA694" w:rsidR="000664CB" w:rsidRPr="00F51A2E" w:rsidRDefault="006D033C" w:rsidP="00220292">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12EA1996" w:rsidR="000664CB" w:rsidRPr="00F51A2E" w:rsidRDefault="006D033C" w:rsidP="00220292">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0431FE0C" w:rsidR="00E25BAB" w:rsidRDefault="006D033C" w:rsidP="00220292">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9</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2EDA280B" w14:textId="0C01715D" w:rsidR="00A53515" w:rsidRDefault="00A53515" w:rsidP="00220292">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9.</w:t>
      </w:r>
      <w:r w:rsidRPr="00A53515">
        <w:rPr>
          <w:rFonts w:eastAsiaTheme="minorHAnsi"/>
          <w:b/>
          <w:bCs/>
          <w:snapToGrid/>
          <w:color w:val="000000"/>
          <w:szCs w:val="24"/>
          <w:lang w:eastAsia="en-US"/>
        </w:rPr>
        <w:t>8.</w:t>
      </w:r>
      <w:r>
        <w:rPr>
          <w:rFonts w:eastAsiaTheme="minorHAnsi"/>
          <w:snapToGrid/>
          <w:color w:val="000000"/>
          <w:szCs w:val="24"/>
          <w:lang w:eastAsia="en-US"/>
        </w:rPr>
        <w:t xml:space="preserve"> Declaração que Não Emprega Menor de Dezoito Anos</w:t>
      </w:r>
      <w:r w:rsidR="00902E6E">
        <w:rPr>
          <w:rFonts w:eastAsiaTheme="minorHAnsi"/>
          <w:snapToGrid/>
          <w:color w:val="000000"/>
          <w:szCs w:val="24"/>
          <w:lang w:eastAsia="en-US"/>
        </w:rPr>
        <w:t xml:space="preserve"> (Anexo IV)</w:t>
      </w:r>
      <w:r>
        <w:rPr>
          <w:rFonts w:eastAsiaTheme="minorHAnsi"/>
          <w:snapToGrid/>
          <w:color w:val="000000"/>
          <w:szCs w:val="24"/>
          <w:lang w:eastAsia="en-US"/>
        </w:rPr>
        <w:t>.</w:t>
      </w:r>
    </w:p>
    <w:p w14:paraId="3A1A0704" w14:textId="77777777" w:rsidR="00F36938" w:rsidRPr="008B4DEA" w:rsidRDefault="00F36938" w:rsidP="007A7B45">
      <w:pPr>
        <w:pStyle w:val="Corpodetexto"/>
        <w:spacing w:line="288" w:lineRule="auto"/>
        <w:rPr>
          <w:rFonts w:eastAsiaTheme="minorHAnsi"/>
          <w:snapToGrid/>
          <w:color w:val="000000"/>
          <w:szCs w:val="24"/>
          <w:lang w:eastAsia="en-US"/>
        </w:rPr>
      </w:pPr>
    </w:p>
    <w:p w14:paraId="52E4AC75" w14:textId="2D6AEB8D" w:rsidR="00A47B9D" w:rsidRDefault="006D033C"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A47B9D" w:rsidRPr="00F51A2E">
        <w:rPr>
          <w:rFonts w:ascii="Times New Roman" w:hAnsi="Times New Roman" w:cs="Times New Roman"/>
          <w:b/>
          <w:bCs/>
          <w:color w:val="000000"/>
          <w:sz w:val="24"/>
          <w:szCs w:val="24"/>
        </w:rPr>
        <w:t>.  D</w:t>
      </w:r>
      <w:r w:rsidR="00A47B9D">
        <w:rPr>
          <w:rFonts w:ascii="Times New Roman" w:hAnsi="Times New Roman" w:cs="Times New Roman"/>
          <w:b/>
          <w:bCs/>
          <w:color w:val="000000"/>
          <w:sz w:val="24"/>
          <w:szCs w:val="24"/>
        </w:rPr>
        <w:t>O</w:t>
      </w:r>
      <w:r w:rsidR="00A47B9D" w:rsidRPr="00F51A2E">
        <w:rPr>
          <w:rFonts w:ascii="Times New Roman" w:hAnsi="Times New Roman" w:cs="Times New Roman"/>
          <w:b/>
          <w:bCs/>
          <w:color w:val="000000"/>
          <w:sz w:val="24"/>
          <w:szCs w:val="24"/>
        </w:rPr>
        <w:t xml:space="preserve"> </w:t>
      </w:r>
      <w:r w:rsidR="00A47B9D">
        <w:rPr>
          <w:rFonts w:ascii="Times New Roman" w:hAnsi="Times New Roman" w:cs="Times New Roman"/>
          <w:b/>
          <w:bCs/>
          <w:color w:val="000000"/>
          <w:sz w:val="24"/>
          <w:szCs w:val="24"/>
        </w:rPr>
        <w:t>CRITÉRIO DE JULGAMENTO</w:t>
      </w:r>
    </w:p>
    <w:p w14:paraId="6066BA5F" w14:textId="51120FD7" w:rsidR="00A47B9D" w:rsidRDefault="006D033C"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A47B9D">
        <w:rPr>
          <w:rFonts w:ascii="Times New Roman" w:hAnsi="Times New Roman" w:cs="Times New Roman"/>
          <w:b/>
          <w:bCs/>
          <w:color w:val="000000"/>
          <w:sz w:val="24"/>
          <w:szCs w:val="24"/>
        </w:rPr>
        <w:t>.1.</w:t>
      </w:r>
      <w:r w:rsidR="00A47B9D">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171762" w:rsidRPr="00171762">
        <w:rPr>
          <w:rFonts w:ascii="Times New Roman" w:hAnsi="Times New Roman" w:cs="Times New Roman"/>
          <w:b/>
          <w:bCs/>
          <w:color w:val="000000"/>
          <w:sz w:val="24"/>
          <w:szCs w:val="24"/>
        </w:rPr>
        <w:t>Preço</w:t>
      </w:r>
      <w:r w:rsidR="00171762">
        <w:rPr>
          <w:rFonts w:ascii="Times New Roman" w:hAnsi="Times New Roman" w:cs="Times New Roman"/>
          <w:color w:val="000000"/>
          <w:sz w:val="24"/>
          <w:szCs w:val="24"/>
        </w:rPr>
        <w:t xml:space="preserve"> </w:t>
      </w:r>
      <w:r w:rsidR="00C0370B">
        <w:rPr>
          <w:rFonts w:ascii="Times New Roman" w:hAnsi="Times New Roman" w:cs="Times New Roman"/>
          <w:b/>
          <w:bCs/>
          <w:color w:val="000000"/>
          <w:sz w:val="24"/>
          <w:szCs w:val="24"/>
        </w:rPr>
        <w:t>por Item</w:t>
      </w:r>
      <w:r w:rsidR="00A47B9D">
        <w:rPr>
          <w:rFonts w:ascii="Times New Roman" w:hAnsi="Times New Roman" w:cs="Times New Roman"/>
          <w:color w:val="000000"/>
          <w:sz w:val="24"/>
          <w:szCs w:val="24"/>
        </w:rPr>
        <w:t>.</w:t>
      </w:r>
    </w:p>
    <w:p w14:paraId="7C1F0F30" w14:textId="76D38420" w:rsidR="0060028F" w:rsidRPr="0060028F" w:rsidRDefault="006D033C"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60028F">
        <w:rPr>
          <w:rFonts w:ascii="Times New Roman" w:hAnsi="Times New Roman" w:cs="Times New Roman"/>
          <w:b/>
          <w:bCs/>
          <w:color w:val="000000"/>
          <w:sz w:val="24"/>
          <w:szCs w:val="24"/>
        </w:rPr>
        <w:t>.</w:t>
      </w:r>
      <w:r w:rsidR="00FB6019">
        <w:rPr>
          <w:rFonts w:ascii="Times New Roman" w:hAnsi="Times New Roman" w:cs="Times New Roman"/>
          <w:b/>
          <w:bCs/>
          <w:color w:val="000000"/>
          <w:sz w:val="24"/>
          <w:szCs w:val="24"/>
        </w:rPr>
        <w:t>2</w:t>
      </w:r>
      <w:r w:rsidR="0060028F">
        <w:rPr>
          <w:rFonts w:ascii="Times New Roman" w:hAnsi="Times New Roman" w:cs="Times New Roman"/>
          <w:b/>
          <w:bCs/>
          <w:color w:val="000000"/>
          <w:sz w:val="24"/>
          <w:szCs w:val="24"/>
        </w:rPr>
        <w:t>.</w:t>
      </w:r>
      <w:r w:rsidR="0060028F">
        <w:rPr>
          <w:rFonts w:ascii="Times New Roman" w:hAnsi="Times New Roman" w:cs="Times New Roman"/>
          <w:color w:val="000000"/>
          <w:sz w:val="24"/>
          <w:szCs w:val="24"/>
        </w:rPr>
        <w:t xml:space="preserve"> Serão desclassificadas as propostas com preço superiores aos valores de referência.</w:t>
      </w:r>
    </w:p>
    <w:p w14:paraId="64FBE899" w14:textId="77777777" w:rsidR="00C041BE" w:rsidRDefault="00C041BE" w:rsidP="00264924">
      <w:pPr>
        <w:pStyle w:val="Corpodetexto"/>
        <w:spacing w:line="288" w:lineRule="auto"/>
        <w:rPr>
          <w:szCs w:val="24"/>
        </w:rPr>
      </w:pPr>
    </w:p>
    <w:p w14:paraId="31BB9DD6" w14:textId="0800E555"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C0370B">
        <w:rPr>
          <w:szCs w:val="24"/>
        </w:rPr>
        <w:t>23</w:t>
      </w:r>
      <w:r w:rsidRPr="00A125FE">
        <w:rPr>
          <w:spacing w:val="-3"/>
          <w:szCs w:val="24"/>
        </w:rPr>
        <w:t xml:space="preserve"> </w:t>
      </w:r>
      <w:r w:rsidRPr="00A125FE">
        <w:rPr>
          <w:szCs w:val="24"/>
        </w:rPr>
        <w:t>de</w:t>
      </w:r>
      <w:r w:rsidRPr="00A125FE">
        <w:rPr>
          <w:spacing w:val="-3"/>
          <w:szCs w:val="24"/>
        </w:rPr>
        <w:t xml:space="preserve"> </w:t>
      </w:r>
      <w:r w:rsidR="00B4297B" w:rsidRPr="00A125FE">
        <w:rPr>
          <w:spacing w:val="-3"/>
          <w:szCs w:val="24"/>
        </w:rPr>
        <w:t>janeiro</w:t>
      </w:r>
      <w:r w:rsidRPr="00A125FE">
        <w:rPr>
          <w:spacing w:val="-3"/>
          <w:szCs w:val="24"/>
        </w:rPr>
        <w:t xml:space="preserve"> </w:t>
      </w:r>
      <w:r w:rsidRPr="00A125FE">
        <w:rPr>
          <w:szCs w:val="24"/>
        </w:rPr>
        <w:t>de</w:t>
      </w:r>
      <w:r w:rsidRPr="00A125FE">
        <w:rPr>
          <w:spacing w:val="-4"/>
          <w:szCs w:val="24"/>
        </w:rPr>
        <w:t xml:space="preserve"> </w:t>
      </w:r>
      <w:r w:rsidRPr="00B4297B">
        <w:rPr>
          <w:szCs w:val="24"/>
        </w:rPr>
        <w:t>202</w:t>
      </w:r>
      <w:r w:rsidR="00B4297B" w:rsidRPr="00B4297B">
        <w:rPr>
          <w:szCs w:val="24"/>
        </w:rPr>
        <w:t>4</w:t>
      </w:r>
      <w:r w:rsidRPr="00B4297B">
        <w:rPr>
          <w:szCs w:val="24"/>
        </w:rPr>
        <w:t>.</w:t>
      </w:r>
    </w:p>
    <w:p w14:paraId="05A2F902" w14:textId="77777777" w:rsidR="0046773D" w:rsidRDefault="0046773D" w:rsidP="004A144D">
      <w:pPr>
        <w:pStyle w:val="Corpodetexto"/>
        <w:spacing w:line="288" w:lineRule="auto"/>
        <w:ind w:left="3309" w:firstLine="231"/>
        <w:rPr>
          <w:szCs w:val="24"/>
        </w:rPr>
      </w:pPr>
    </w:p>
    <w:p w14:paraId="33D02791" w14:textId="77777777" w:rsidR="00264924" w:rsidRPr="00F51A2E" w:rsidRDefault="00264924" w:rsidP="004A144D">
      <w:pPr>
        <w:pStyle w:val="Corpodetexto"/>
        <w:spacing w:line="288" w:lineRule="auto"/>
        <w:ind w:left="3309" w:firstLine="231"/>
        <w:rPr>
          <w:szCs w:val="24"/>
        </w:rPr>
      </w:pPr>
    </w:p>
    <w:p w14:paraId="49C3F282" w14:textId="77777777" w:rsidR="00884812" w:rsidRPr="00F51A2E"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28E22473" w:rsidR="00441E30" w:rsidRPr="00264924" w:rsidRDefault="00264924" w:rsidP="004A144D">
      <w:pPr>
        <w:autoSpaceDE w:val="0"/>
        <w:autoSpaceDN w:val="0"/>
        <w:adjustRightInd w:val="0"/>
        <w:spacing w:line="288" w:lineRule="auto"/>
        <w:ind w:right="-2"/>
        <w:jc w:val="center"/>
        <w:rPr>
          <w:rFonts w:ascii="Times New Roman" w:hAnsi="Times New Roman" w:cs="Times New Roman"/>
          <w:b/>
          <w:sz w:val="24"/>
          <w:szCs w:val="24"/>
        </w:rPr>
      </w:pPr>
      <w:r w:rsidRPr="00264924">
        <w:rPr>
          <w:rFonts w:ascii="Times New Roman" w:hAnsi="Times New Roman" w:cs="Times New Roman"/>
          <w:b/>
          <w:sz w:val="24"/>
          <w:szCs w:val="24"/>
        </w:rPr>
        <w:t>Jaqueline Castro dos Santos</w:t>
      </w:r>
    </w:p>
    <w:p w14:paraId="3EE87330" w14:textId="7C5DCDE4" w:rsidR="0061628C" w:rsidRDefault="00441E30" w:rsidP="00CE544C">
      <w:pPr>
        <w:pStyle w:val="SemEspaamento"/>
        <w:spacing w:line="288" w:lineRule="auto"/>
        <w:ind w:right="-2"/>
        <w:jc w:val="center"/>
        <w:rPr>
          <w:rFonts w:eastAsiaTheme="minorHAnsi"/>
          <w:color w:val="000000"/>
          <w:sz w:val="24"/>
          <w:szCs w:val="24"/>
          <w:lang w:eastAsia="en-US"/>
        </w:rPr>
      </w:pPr>
      <w:r w:rsidRPr="00F51A2E">
        <w:rPr>
          <w:rFonts w:eastAsiaTheme="minorHAnsi"/>
          <w:color w:val="000000"/>
          <w:sz w:val="24"/>
          <w:szCs w:val="24"/>
          <w:lang w:eastAsia="en-US"/>
        </w:rPr>
        <w:t>Secretári</w:t>
      </w:r>
      <w:r w:rsidR="00264924">
        <w:rPr>
          <w:rFonts w:eastAsiaTheme="minorHAnsi"/>
          <w:color w:val="000000"/>
          <w:sz w:val="24"/>
          <w:szCs w:val="24"/>
          <w:lang w:eastAsia="en-US"/>
        </w:rPr>
        <w:t>a</w:t>
      </w:r>
      <w:r w:rsidRPr="00F51A2E">
        <w:rPr>
          <w:rFonts w:eastAsiaTheme="minorHAnsi"/>
          <w:color w:val="000000"/>
          <w:sz w:val="24"/>
          <w:szCs w:val="24"/>
          <w:lang w:eastAsia="en-US"/>
        </w:rPr>
        <w:t xml:space="preserve"> Municipal </w:t>
      </w:r>
      <w:r w:rsidR="000E22BC">
        <w:rPr>
          <w:rFonts w:eastAsiaTheme="minorHAnsi"/>
          <w:color w:val="000000"/>
          <w:sz w:val="24"/>
          <w:szCs w:val="24"/>
          <w:lang w:eastAsia="en-US"/>
        </w:rPr>
        <w:t>d</w:t>
      </w:r>
      <w:r w:rsidR="00264924">
        <w:rPr>
          <w:rFonts w:eastAsiaTheme="minorHAnsi"/>
          <w:color w:val="000000"/>
          <w:sz w:val="24"/>
          <w:szCs w:val="24"/>
          <w:lang w:eastAsia="en-US"/>
        </w:rPr>
        <w:t>a</w:t>
      </w:r>
      <w:r w:rsidR="000E22BC">
        <w:rPr>
          <w:rFonts w:eastAsiaTheme="minorHAnsi"/>
          <w:color w:val="000000"/>
          <w:sz w:val="24"/>
          <w:szCs w:val="24"/>
          <w:lang w:eastAsia="en-US"/>
        </w:rPr>
        <w:t xml:space="preserve"> </w:t>
      </w:r>
      <w:r w:rsidR="00264924">
        <w:rPr>
          <w:rFonts w:eastAsiaTheme="minorHAnsi"/>
          <w:color w:val="000000"/>
          <w:sz w:val="24"/>
          <w:szCs w:val="24"/>
          <w:lang w:eastAsia="en-US"/>
        </w:rPr>
        <w:t>Educação, Cultura e Desporto</w:t>
      </w:r>
      <w:r w:rsidR="000E22BC">
        <w:rPr>
          <w:rFonts w:eastAsiaTheme="minorHAnsi"/>
          <w:color w:val="000000"/>
          <w:sz w:val="24"/>
          <w:szCs w:val="24"/>
          <w:lang w:eastAsia="en-US"/>
        </w:rPr>
        <w:t xml:space="preserve"> </w:t>
      </w:r>
    </w:p>
    <w:p w14:paraId="4602BDAD" w14:textId="77777777" w:rsidR="00C041BE" w:rsidRDefault="00C041BE" w:rsidP="00CE544C">
      <w:pPr>
        <w:pStyle w:val="SemEspaamento"/>
        <w:spacing w:line="288" w:lineRule="auto"/>
        <w:ind w:right="-2"/>
        <w:jc w:val="center"/>
        <w:rPr>
          <w:rFonts w:eastAsiaTheme="minorHAnsi"/>
          <w:color w:val="000000"/>
          <w:sz w:val="24"/>
          <w:szCs w:val="24"/>
          <w:lang w:eastAsia="en-US"/>
        </w:rPr>
      </w:pPr>
    </w:p>
    <w:p w14:paraId="39538FFE" w14:textId="77777777" w:rsidR="00C041BE" w:rsidRDefault="00C041BE" w:rsidP="00CE544C">
      <w:pPr>
        <w:pStyle w:val="SemEspaamento"/>
        <w:spacing w:line="288" w:lineRule="auto"/>
        <w:ind w:right="-2"/>
        <w:jc w:val="center"/>
        <w:rPr>
          <w:rFonts w:eastAsiaTheme="minorHAnsi"/>
          <w:color w:val="000000"/>
          <w:sz w:val="24"/>
          <w:szCs w:val="24"/>
          <w:lang w:eastAsia="en-US"/>
        </w:rPr>
      </w:pPr>
    </w:p>
    <w:p w14:paraId="6C4A17EF" w14:textId="77777777" w:rsidR="00C041BE" w:rsidRDefault="00C041BE" w:rsidP="00CE544C">
      <w:pPr>
        <w:pStyle w:val="SemEspaamento"/>
        <w:spacing w:line="288" w:lineRule="auto"/>
        <w:ind w:right="-2"/>
        <w:jc w:val="center"/>
        <w:rPr>
          <w:rFonts w:eastAsiaTheme="minorHAnsi"/>
          <w:color w:val="000000"/>
          <w:sz w:val="24"/>
          <w:szCs w:val="24"/>
          <w:lang w:eastAsia="en-US"/>
        </w:rPr>
      </w:pPr>
    </w:p>
    <w:p w14:paraId="31B98630" w14:textId="77777777" w:rsidR="00C041BE" w:rsidRDefault="00C041BE" w:rsidP="00EF5986">
      <w:pPr>
        <w:pStyle w:val="SemEspaamento"/>
        <w:spacing w:line="288" w:lineRule="auto"/>
        <w:ind w:right="-2"/>
      </w:pP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120"/>
        <w:gridCol w:w="1417"/>
        <w:gridCol w:w="5246"/>
        <w:gridCol w:w="1842"/>
      </w:tblGrid>
      <w:tr w:rsidR="00F363A2" w:rsidRPr="005660E7" w14:paraId="12007214" w14:textId="77777777" w:rsidTr="002074F2">
        <w:trPr>
          <w:trHeight w:val="1113"/>
        </w:trPr>
        <w:tc>
          <w:tcPr>
            <w:tcW w:w="5000" w:type="pct"/>
            <w:gridSpan w:val="5"/>
            <w:tcBorders>
              <w:top w:val="nil"/>
              <w:left w:val="nil"/>
              <w:bottom w:val="single" w:sz="4" w:space="0" w:color="auto"/>
              <w:right w:val="nil"/>
            </w:tcBorders>
            <w:vAlign w:val="center"/>
          </w:tcPr>
          <w:p w14:paraId="69753C8F" w14:textId="77777777" w:rsidR="00637788" w:rsidRDefault="00637788" w:rsidP="00550E2F">
            <w:pPr>
              <w:pStyle w:val="Ttulo2"/>
              <w:numPr>
                <w:ilvl w:val="0"/>
                <w:numId w:val="0"/>
              </w:numPr>
              <w:spacing w:line="288" w:lineRule="auto"/>
              <w:ind w:right="-2"/>
              <w:jc w:val="center"/>
              <w:rPr>
                <w:szCs w:val="24"/>
              </w:rPr>
            </w:pPr>
            <w:bookmarkStart w:id="3" w:name="_Hlk155701863"/>
          </w:p>
          <w:p w14:paraId="3EAB3803" w14:textId="77777777" w:rsidR="001C593D" w:rsidRDefault="001C593D" w:rsidP="00550E2F">
            <w:pPr>
              <w:pStyle w:val="Ttulo2"/>
              <w:numPr>
                <w:ilvl w:val="0"/>
                <w:numId w:val="0"/>
              </w:numPr>
              <w:spacing w:line="288" w:lineRule="auto"/>
              <w:ind w:right="-2"/>
              <w:jc w:val="center"/>
              <w:rPr>
                <w:szCs w:val="24"/>
              </w:rPr>
            </w:pPr>
          </w:p>
          <w:p w14:paraId="4D984A2F" w14:textId="77777777" w:rsidR="001C593D" w:rsidRDefault="001C593D" w:rsidP="00550E2F">
            <w:pPr>
              <w:pStyle w:val="Ttulo2"/>
              <w:numPr>
                <w:ilvl w:val="0"/>
                <w:numId w:val="0"/>
              </w:numPr>
              <w:spacing w:line="288" w:lineRule="auto"/>
              <w:ind w:right="-2"/>
              <w:jc w:val="center"/>
              <w:rPr>
                <w:szCs w:val="24"/>
              </w:rPr>
            </w:pPr>
          </w:p>
          <w:p w14:paraId="593228C1" w14:textId="4990A860" w:rsidR="00550E2F" w:rsidRPr="00937158" w:rsidRDefault="00550E2F" w:rsidP="00550E2F">
            <w:pPr>
              <w:pStyle w:val="Ttulo2"/>
              <w:numPr>
                <w:ilvl w:val="0"/>
                <w:numId w:val="0"/>
              </w:numPr>
              <w:spacing w:line="288" w:lineRule="auto"/>
              <w:ind w:right="-2"/>
              <w:jc w:val="center"/>
              <w:rPr>
                <w:szCs w:val="24"/>
              </w:rPr>
            </w:pPr>
            <w:r w:rsidRPr="00937158">
              <w:rPr>
                <w:szCs w:val="24"/>
              </w:rPr>
              <w:t>ANEXO II</w:t>
            </w:r>
          </w:p>
          <w:p w14:paraId="3DCD6230" w14:textId="51621C05" w:rsidR="00F363A2" w:rsidRPr="005660E7" w:rsidRDefault="00F363A2" w:rsidP="00F363A2">
            <w:pPr>
              <w:pStyle w:val="Ttulo2"/>
              <w:numPr>
                <w:ilvl w:val="0"/>
                <w:numId w:val="0"/>
              </w:numPr>
              <w:tabs>
                <w:tab w:val="left" w:pos="10204"/>
              </w:tabs>
              <w:spacing w:line="288" w:lineRule="auto"/>
              <w:ind w:right="-2"/>
              <w:jc w:val="center"/>
              <w:rPr>
                <w:szCs w:val="24"/>
              </w:rPr>
            </w:pPr>
            <w:r w:rsidRPr="005660E7">
              <w:rPr>
                <w:szCs w:val="24"/>
              </w:rPr>
              <w:t>PLANILHA ORÇAMENTÁRIA DE REFERÊNCIA</w:t>
            </w:r>
          </w:p>
          <w:p w14:paraId="5C5DC662" w14:textId="77777777" w:rsidR="00F363A2" w:rsidRDefault="00F363A2" w:rsidP="00F363A2">
            <w:pPr>
              <w:pStyle w:val="Ttulo2"/>
              <w:numPr>
                <w:ilvl w:val="0"/>
                <w:numId w:val="0"/>
              </w:numPr>
              <w:tabs>
                <w:tab w:val="left" w:pos="10204"/>
              </w:tabs>
              <w:spacing w:line="288" w:lineRule="auto"/>
              <w:ind w:right="-2"/>
              <w:jc w:val="center"/>
              <w:rPr>
                <w:szCs w:val="24"/>
              </w:rPr>
            </w:pPr>
            <w:r w:rsidRPr="005660E7">
              <w:rPr>
                <w:b w:val="0"/>
                <w:bCs/>
                <w:szCs w:val="24"/>
              </w:rPr>
              <w:t>Dispensa</w:t>
            </w:r>
            <w:r w:rsidRPr="005660E7">
              <w:rPr>
                <w:b w:val="0"/>
                <w:bCs/>
                <w:spacing w:val="-2"/>
                <w:szCs w:val="24"/>
              </w:rPr>
              <w:t xml:space="preserve"> </w:t>
            </w:r>
            <w:r w:rsidRPr="005660E7">
              <w:rPr>
                <w:b w:val="0"/>
                <w:bCs/>
                <w:szCs w:val="24"/>
              </w:rPr>
              <w:t>de</w:t>
            </w:r>
            <w:r w:rsidRPr="005660E7">
              <w:rPr>
                <w:b w:val="0"/>
                <w:bCs/>
                <w:spacing w:val="-1"/>
                <w:szCs w:val="24"/>
              </w:rPr>
              <w:t xml:space="preserve"> </w:t>
            </w:r>
            <w:r w:rsidRPr="005660E7">
              <w:rPr>
                <w:b w:val="0"/>
                <w:bCs/>
                <w:szCs w:val="24"/>
              </w:rPr>
              <w:t>Licitação</w:t>
            </w:r>
            <w:r w:rsidRPr="005660E7">
              <w:rPr>
                <w:b w:val="0"/>
                <w:bCs/>
                <w:spacing w:val="-1"/>
                <w:szCs w:val="24"/>
              </w:rPr>
              <w:t xml:space="preserve"> </w:t>
            </w:r>
            <w:r w:rsidRPr="005660E7">
              <w:rPr>
                <w:b w:val="0"/>
                <w:bCs/>
                <w:szCs w:val="24"/>
              </w:rPr>
              <w:t>nº</w:t>
            </w:r>
            <w:r w:rsidRPr="005660E7">
              <w:rPr>
                <w:spacing w:val="-2"/>
                <w:szCs w:val="24"/>
              </w:rPr>
              <w:t xml:space="preserve"> </w:t>
            </w:r>
            <w:r w:rsidR="005660E7">
              <w:rPr>
                <w:szCs w:val="24"/>
              </w:rPr>
              <w:t>01</w:t>
            </w:r>
            <w:r w:rsidR="00BE6A57">
              <w:rPr>
                <w:szCs w:val="24"/>
              </w:rPr>
              <w:t>3</w:t>
            </w:r>
            <w:r w:rsidRPr="005660E7">
              <w:rPr>
                <w:szCs w:val="24"/>
              </w:rPr>
              <w:t>/2024</w:t>
            </w:r>
          </w:p>
          <w:p w14:paraId="0490C3BF" w14:textId="77777777" w:rsidR="001C593D" w:rsidRDefault="001C593D" w:rsidP="001C593D">
            <w:pPr>
              <w:rPr>
                <w:lang w:eastAsia="pt-BR"/>
              </w:rPr>
            </w:pPr>
          </w:p>
          <w:p w14:paraId="0BF76C3D" w14:textId="77777777" w:rsidR="001C593D" w:rsidRDefault="001C593D" w:rsidP="001C593D">
            <w:pPr>
              <w:rPr>
                <w:lang w:eastAsia="pt-BR"/>
              </w:rPr>
            </w:pPr>
          </w:p>
          <w:p w14:paraId="55DB506B" w14:textId="77777777" w:rsidR="001C593D" w:rsidRDefault="001C593D" w:rsidP="001C593D">
            <w:pPr>
              <w:rPr>
                <w:lang w:eastAsia="pt-BR"/>
              </w:rPr>
            </w:pPr>
          </w:p>
          <w:p w14:paraId="4259F771" w14:textId="77777777" w:rsidR="001C593D" w:rsidRDefault="001C593D" w:rsidP="001C593D">
            <w:pPr>
              <w:rPr>
                <w:lang w:eastAsia="pt-BR"/>
              </w:rPr>
            </w:pPr>
          </w:p>
          <w:p w14:paraId="2FF33961" w14:textId="77777777" w:rsidR="001C593D" w:rsidRDefault="001C593D" w:rsidP="001C593D">
            <w:pPr>
              <w:rPr>
                <w:lang w:eastAsia="pt-BR"/>
              </w:rPr>
            </w:pPr>
          </w:p>
          <w:p w14:paraId="7B80A9D6" w14:textId="74C7B3EA" w:rsidR="001C593D" w:rsidRPr="001C593D" w:rsidRDefault="001C593D" w:rsidP="001C593D">
            <w:pPr>
              <w:rPr>
                <w:lang w:eastAsia="pt-BR"/>
              </w:rPr>
            </w:pPr>
          </w:p>
        </w:tc>
      </w:tr>
      <w:tr w:rsidR="00A42C2A" w:rsidRPr="005660E7" w14:paraId="5CF09189" w14:textId="77777777" w:rsidTr="002074F2">
        <w:trPr>
          <w:trHeight w:val="416"/>
        </w:trPr>
        <w:tc>
          <w:tcPr>
            <w:tcW w:w="5000" w:type="pct"/>
            <w:gridSpan w:val="5"/>
            <w:vAlign w:val="center"/>
          </w:tcPr>
          <w:p w14:paraId="5378D0D6" w14:textId="6956787E" w:rsidR="00A42C2A" w:rsidRPr="005660E7" w:rsidRDefault="00791CC9" w:rsidP="00A42C2A">
            <w:pPr>
              <w:spacing w:line="288" w:lineRule="auto"/>
              <w:jc w:val="center"/>
              <w:rPr>
                <w:rFonts w:ascii="Times New Roman" w:eastAsia="Calibri" w:hAnsi="Times New Roman" w:cs="Times New Roman"/>
                <w:b/>
                <w:bCs/>
                <w:sz w:val="24"/>
                <w:szCs w:val="24"/>
              </w:rPr>
            </w:pPr>
            <w:r w:rsidRPr="005660E7">
              <w:rPr>
                <w:rFonts w:ascii="Times New Roman" w:eastAsia="Calibri" w:hAnsi="Times New Roman" w:cs="Times New Roman"/>
                <w:b/>
                <w:bCs/>
                <w:sz w:val="24"/>
                <w:szCs w:val="24"/>
              </w:rPr>
              <w:t xml:space="preserve">Descrição </w:t>
            </w:r>
            <w:r w:rsidR="005641BA" w:rsidRPr="005660E7">
              <w:rPr>
                <w:rFonts w:ascii="Times New Roman" w:eastAsia="Calibri" w:hAnsi="Times New Roman" w:cs="Times New Roman"/>
                <w:b/>
                <w:bCs/>
                <w:sz w:val="24"/>
                <w:szCs w:val="24"/>
              </w:rPr>
              <w:t>dos Serviços</w:t>
            </w:r>
          </w:p>
        </w:tc>
      </w:tr>
      <w:tr w:rsidR="005641BA" w:rsidRPr="005660E7" w14:paraId="267945BC" w14:textId="77777777" w:rsidTr="00F76747">
        <w:trPr>
          <w:trHeight w:val="543"/>
        </w:trPr>
        <w:tc>
          <w:tcPr>
            <w:tcW w:w="334" w:type="pct"/>
            <w:shd w:val="clear" w:color="auto" w:fill="auto"/>
            <w:vAlign w:val="center"/>
          </w:tcPr>
          <w:p w14:paraId="1583003A" w14:textId="77777777" w:rsidR="005641BA" w:rsidRPr="005660E7" w:rsidRDefault="005641BA" w:rsidP="004A144D">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Item</w:t>
            </w:r>
          </w:p>
        </w:tc>
        <w:tc>
          <w:tcPr>
            <w:tcW w:w="543" w:type="pct"/>
            <w:shd w:val="clear" w:color="auto" w:fill="auto"/>
            <w:vAlign w:val="center"/>
          </w:tcPr>
          <w:p w14:paraId="23EB110B" w14:textId="77777777" w:rsidR="005641BA" w:rsidRDefault="005641BA" w:rsidP="004A144D">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Quant.</w:t>
            </w:r>
          </w:p>
          <w:p w14:paraId="23B45C0C" w14:textId="2A311358" w:rsidR="00F76747" w:rsidRPr="005660E7" w:rsidRDefault="00F76747"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Estimada</w:t>
            </w:r>
          </w:p>
        </w:tc>
        <w:tc>
          <w:tcPr>
            <w:tcW w:w="687" w:type="pct"/>
            <w:shd w:val="clear" w:color="auto" w:fill="auto"/>
            <w:vAlign w:val="center"/>
          </w:tcPr>
          <w:p w14:paraId="593BF92C" w14:textId="77777777" w:rsidR="005641BA" w:rsidRPr="005660E7" w:rsidRDefault="005641BA" w:rsidP="004A144D">
            <w:pPr>
              <w:spacing w:line="288" w:lineRule="auto"/>
              <w:jc w:val="center"/>
              <w:rPr>
                <w:rFonts w:ascii="Times New Roman" w:eastAsia="Calibri" w:hAnsi="Times New Roman" w:cs="Times New Roman"/>
                <w:bCs/>
                <w:sz w:val="24"/>
                <w:szCs w:val="24"/>
              </w:rPr>
            </w:pPr>
          </w:p>
          <w:p w14:paraId="6CD2EB64" w14:textId="1FE1928A" w:rsidR="005641BA" w:rsidRPr="005660E7" w:rsidRDefault="005641BA" w:rsidP="004A144D">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Un</w:t>
            </w:r>
            <w:r w:rsidR="00937158">
              <w:rPr>
                <w:rFonts w:ascii="Times New Roman" w:eastAsia="Calibri" w:hAnsi="Times New Roman" w:cs="Times New Roman"/>
                <w:bCs/>
                <w:sz w:val="24"/>
                <w:szCs w:val="24"/>
              </w:rPr>
              <w:t>idade</w:t>
            </w:r>
          </w:p>
          <w:p w14:paraId="729D566F" w14:textId="77777777" w:rsidR="005641BA" w:rsidRPr="005660E7" w:rsidRDefault="005641BA" w:rsidP="004A144D">
            <w:pPr>
              <w:spacing w:line="288" w:lineRule="auto"/>
              <w:jc w:val="center"/>
              <w:rPr>
                <w:rFonts w:ascii="Times New Roman" w:eastAsia="Calibri" w:hAnsi="Times New Roman" w:cs="Times New Roman"/>
                <w:b/>
                <w:sz w:val="24"/>
                <w:szCs w:val="24"/>
              </w:rPr>
            </w:pPr>
          </w:p>
        </w:tc>
        <w:tc>
          <w:tcPr>
            <w:tcW w:w="2543" w:type="pct"/>
            <w:shd w:val="clear" w:color="auto" w:fill="auto"/>
            <w:vAlign w:val="center"/>
          </w:tcPr>
          <w:p w14:paraId="65D3B20A" w14:textId="179A8AC7" w:rsidR="005641BA" w:rsidRPr="005660E7" w:rsidRDefault="005641BA" w:rsidP="001E2C09">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Descrição / Especificações</w:t>
            </w:r>
          </w:p>
        </w:tc>
        <w:tc>
          <w:tcPr>
            <w:tcW w:w="893" w:type="pct"/>
            <w:vAlign w:val="center"/>
          </w:tcPr>
          <w:p w14:paraId="27BB920A" w14:textId="30130C82" w:rsidR="005641BA" w:rsidRPr="005660E7" w:rsidRDefault="005641BA" w:rsidP="004A144D">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Valor de Referência</w:t>
            </w:r>
          </w:p>
          <w:p w14:paraId="61DE413A" w14:textId="015C65A9" w:rsidR="005641BA" w:rsidRPr="005660E7" w:rsidRDefault="005641BA" w:rsidP="004A144D">
            <w:pPr>
              <w:spacing w:line="288" w:lineRule="auto"/>
              <w:jc w:val="center"/>
              <w:rPr>
                <w:rFonts w:ascii="Times New Roman" w:eastAsia="Calibri" w:hAnsi="Times New Roman" w:cs="Times New Roman"/>
                <w:b/>
                <w:sz w:val="24"/>
                <w:szCs w:val="24"/>
              </w:rPr>
            </w:pPr>
            <w:r w:rsidRPr="005660E7">
              <w:rPr>
                <w:rFonts w:ascii="Times New Roman" w:eastAsia="Calibri" w:hAnsi="Times New Roman" w:cs="Times New Roman"/>
                <w:bCs/>
                <w:sz w:val="24"/>
                <w:szCs w:val="24"/>
              </w:rPr>
              <w:t>(</w:t>
            </w:r>
            <w:r w:rsidR="00435845">
              <w:rPr>
                <w:rFonts w:ascii="Times New Roman" w:eastAsia="Calibri" w:hAnsi="Times New Roman" w:cs="Times New Roman"/>
                <w:bCs/>
                <w:sz w:val="24"/>
                <w:szCs w:val="24"/>
              </w:rPr>
              <w:t>Unitário</w:t>
            </w:r>
            <w:r w:rsidRPr="005660E7">
              <w:rPr>
                <w:rFonts w:ascii="Times New Roman" w:eastAsia="Calibri" w:hAnsi="Times New Roman" w:cs="Times New Roman"/>
                <w:bCs/>
                <w:sz w:val="24"/>
                <w:szCs w:val="24"/>
              </w:rPr>
              <w:t>)</w:t>
            </w:r>
          </w:p>
        </w:tc>
      </w:tr>
      <w:tr w:rsidR="00A4526B" w:rsidRPr="005660E7" w14:paraId="6F8E24C7" w14:textId="77777777" w:rsidTr="00F76747">
        <w:trPr>
          <w:trHeight w:val="424"/>
        </w:trPr>
        <w:tc>
          <w:tcPr>
            <w:tcW w:w="334" w:type="pct"/>
            <w:shd w:val="clear" w:color="auto" w:fill="auto"/>
            <w:vAlign w:val="center"/>
          </w:tcPr>
          <w:p w14:paraId="6E1A395D" w14:textId="2C4525B6" w:rsidR="00A4526B" w:rsidRPr="005660E7" w:rsidRDefault="00A4526B" w:rsidP="001E2C09">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01</w:t>
            </w:r>
          </w:p>
        </w:tc>
        <w:tc>
          <w:tcPr>
            <w:tcW w:w="543" w:type="pct"/>
            <w:shd w:val="clear" w:color="auto" w:fill="auto"/>
            <w:vAlign w:val="center"/>
          </w:tcPr>
          <w:p w14:paraId="7F17A163" w14:textId="295D63F4" w:rsidR="00A4526B" w:rsidRPr="001156E1" w:rsidRDefault="001156E1" w:rsidP="001E2C09">
            <w:pPr>
              <w:spacing w:line="288" w:lineRule="auto"/>
              <w:jc w:val="center"/>
              <w:rPr>
                <w:rFonts w:ascii="Times New Roman" w:eastAsia="Times New Roman" w:hAnsi="Times New Roman" w:cs="Times New Roman"/>
                <w:b/>
                <w:bCs/>
                <w:sz w:val="24"/>
                <w:szCs w:val="24"/>
                <w:lang w:eastAsia="pt-BR"/>
              </w:rPr>
            </w:pPr>
            <w:r w:rsidRPr="001156E1">
              <w:rPr>
                <w:rFonts w:ascii="Times New Roman" w:hAnsi="Times New Roman" w:cs="Times New Roman"/>
                <w:b/>
                <w:bCs/>
                <w:sz w:val="24"/>
                <w:szCs w:val="24"/>
              </w:rPr>
              <w:t>14</w:t>
            </w:r>
          </w:p>
        </w:tc>
        <w:tc>
          <w:tcPr>
            <w:tcW w:w="687" w:type="pct"/>
            <w:shd w:val="clear" w:color="auto" w:fill="auto"/>
            <w:vAlign w:val="center"/>
          </w:tcPr>
          <w:p w14:paraId="7CD20768" w14:textId="77777777" w:rsidR="009A1979" w:rsidRDefault="001156E1" w:rsidP="001E2C09">
            <w:pPr>
              <w:spacing w:line="288" w:lineRule="auto"/>
              <w:jc w:val="center"/>
              <w:rPr>
                <w:rFonts w:ascii="Times New Roman" w:eastAsia="Calibri" w:hAnsi="Times New Roman" w:cs="Times New Roman"/>
                <w:bCs/>
                <w:sz w:val="24"/>
                <w:szCs w:val="24"/>
              </w:rPr>
            </w:pPr>
            <w:r w:rsidRPr="001156E1">
              <w:rPr>
                <w:rFonts w:ascii="Times New Roman" w:eastAsia="Calibri" w:hAnsi="Times New Roman" w:cs="Times New Roman"/>
                <w:bCs/>
                <w:sz w:val="24"/>
                <w:szCs w:val="24"/>
              </w:rPr>
              <w:t>Veículos</w:t>
            </w:r>
            <w:r w:rsidR="009A1979">
              <w:rPr>
                <w:rFonts w:ascii="Times New Roman" w:eastAsia="Calibri" w:hAnsi="Times New Roman" w:cs="Times New Roman"/>
                <w:bCs/>
                <w:sz w:val="24"/>
                <w:szCs w:val="24"/>
              </w:rPr>
              <w:t>/</w:t>
            </w:r>
          </w:p>
          <w:p w14:paraId="489755DD" w14:textId="790AB4A4" w:rsidR="00A4526B" w:rsidRPr="005660E7" w:rsidRDefault="009A1979" w:rsidP="001E2C09">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Laudos</w:t>
            </w:r>
          </w:p>
        </w:tc>
        <w:tc>
          <w:tcPr>
            <w:tcW w:w="2543" w:type="pct"/>
            <w:shd w:val="clear" w:color="auto" w:fill="auto"/>
            <w:vAlign w:val="center"/>
          </w:tcPr>
          <w:p w14:paraId="0730A461" w14:textId="7740D6B9" w:rsidR="00A4526B" w:rsidRPr="005660E7" w:rsidRDefault="001156E1" w:rsidP="001E2C09">
            <w:pPr>
              <w:spacing w:line="288" w:lineRule="auto"/>
              <w:jc w:val="center"/>
              <w:rPr>
                <w:rFonts w:ascii="Times New Roman" w:hAnsi="Times New Roman" w:cs="Times New Roman"/>
                <w:sz w:val="24"/>
                <w:szCs w:val="24"/>
              </w:rPr>
            </w:pPr>
            <w:r w:rsidRPr="001156E1">
              <w:rPr>
                <w:rFonts w:ascii="Times New Roman" w:hAnsi="Times New Roman" w:cs="Times New Roman"/>
                <w:sz w:val="24"/>
                <w:szCs w:val="24"/>
              </w:rPr>
              <w:t>Inspeção e emissão de laudos</w:t>
            </w:r>
            <w:r w:rsidR="00B47786">
              <w:rPr>
                <w:rFonts w:ascii="Times New Roman" w:hAnsi="Times New Roman" w:cs="Times New Roman"/>
                <w:sz w:val="24"/>
                <w:szCs w:val="24"/>
              </w:rPr>
              <w:t xml:space="preserve">, </w:t>
            </w:r>
            <w:r w:rsidR="00B47786" w:rsidRPr="00B47786">
              <w:rPr>
                <w:rFonts w:ascii="Times New Roman" w:hAnsi="Times New Roman" w:cs="Times New Roman"/>
                <w:sz w:val="24"/>
                <w:szCs w:val="24"/>
              </w:rPr>
              <w:t>de acordo condições estabelecidas no Termo de Referência.</w:t>
            </w:r>
            <w:r w:rsidRPr="001156E1">
              <w:rPr>
                <w:rFonts w:ascii="Times New Roman" w:hAnsi="Times New Roman" w:cs="Times New Roman"/>
                <w:sz w:val="24"/>
                <w:szCs w:val="24"/>
              </w:rPr>
              <w:t xml:space="preserve"> </w:t>
            </w:r>
            <w:r w:rsidRPr="001156E1">
              <w:rPr>
                <w:rFonts w:ascii="Times New Roman" w:hAnsi="Times New Roman" w:cs="Times New Roman"/>
                <w:sz w:val="24"/>
                <w:szCs w:val="24"/>
              </w:rPr>
              <w:tab/>
            </w:r>
          </w:p>
        </w:tc>
        <w:tc>
          <w:tcPr>
            <w:tcW w:w="893" w:type="pct"/>
            <w:vAlign w:val="center"/>
          </w:tcPr>
          <w:p w14:paraId="730A5C91" w14:textId="5C7822DF" w:rsidR="00A4526B" w:rsidRPr="005660E7" w:rsidRDefault="00A4526B" w:rsidP="001E2C09">
            <w:pPr>
              <w:spacing w:line="288" w:lineRule="auto"/>
              <w:jc w:val="center"/>
              <w:rPr>
                <w:rFonts w:ascii="Times New Roman" w:eastAsia="Times New Roman" w:hAnsi="Times New Roman" w:cs="Times New Roman"/>
                <w:b/>
                <w:bCs/>
                <w:sz w:val="24"/>
                <w:szCs w:val="24"/>
                <w:lang w:eastAsia="pt-BR"/>
              </w:rPr>
            </w:pPr>
            <w:r w:rsidRPr="005660E7">
              <w:rPr>
                <w:rFonts w:ascii="Times New Roman" w:hAnsi="Times New Roman" w:cs="Times New Roman"/>
                <w:b/>
                <w:bCs/>
                <w:sz w:val="24"/>
                <w:szCs w:val="24"/>
              </w:rPr>
              <w:t>R$</w:t>
            </w:r>
            <w:r w:rsidR="00275327">
              <w:rPr>
                <w:rFonts w:ascii="Times New Roman" w:hAnsi="Times New Roman" w:cs="Times New Roman"/>
                <w:b/>
                <w:bCs/>
                <w:sz w:val="24"/>
                <w:szCs w:val="24"/>
              </w:rPr>
              <w:t xml:space="preserve"> </w:t>
            </w:r>
            <w:r w:rsidR="00416BDD" w:rsidRPr="00EC2575">
              <w:rPr>
                <w:rFonts w:ascii="Times New Roman" w:hAnsi="Times New Roman" w:cs="Times New Roman"/>
                <w:b/>
                <w:bCs/>
                <w:sz w:val="24"/>
                <w:szCs w:val="24"/>
              </w:rPr>
              <w:t>482,50</w:t>
            </w:r>
          </w:p>
        </w:tc>
      </w:tr>
      <w:bookmarkEnd w:id="3"/>
    </w:tbl>
    <w:p w14:paraId="570CDBC2" w14:textId="77777777" w:rsidR="00E80FD3" w:rsidRDefault="00E80FD3"/>
    <w:p w14:paraId="3A4F31AC" w14:textId="77777777" w:rsidR="00283998" w:rsidRDefault="00283998" w:rsidP="004A144D">
      <w:pPr>
        <w:tabs>
          <w:tab w:val="left" w:pos="4620"/>
          <w:tab w:val="left" w:pos="10023"/>
        </w:tabs>
        <w:spacing w:line="288" w:lineRule="auto"/>
        <w:rPr>
          <w:rFonts w:ascii="Times New Roman" w:hAnsi="Times New Roman" w:cs="Times New Roman"/>
          <w:b/>
          <w:bCs/>
          <w:sz w:val="24"/>
          <w:szCs w:val="24"/>
        </w:rPr>
      </w:pPr>
    </w:p>
    <w:p w14:paraId="620B5948"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C6D28B3"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B3107C5"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34C513C"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715A48FB"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29301EDA"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68BC041"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5391C5B0"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23746B99" w14:textId="77777777" w:rsidR="00E36F2C" w:rsidRDefault="00E36F2C" w:rsidP="004F20BE">
      <w:pPr>
        <w:rPr>
          <w:rFonts w:ascii="Times New Roman" w:hAnsi="Times New Roman" w:cs="Times New Roman"/>
          <w:b/>
          <w:noProof/>
          <w:sz w:val="24"/>
          <w:szCs w:val="24"/>
        </w:rPr>
      </w:pPr>
    </w:p>
    <w:p w14:paraId="3CE04822" w14:textId="77777777" w:rsidR="00B61308" w:rsidRDefault="00B61308" w:rsidP="004A144D">
      <w:pPr>
        <w:tabs>
          <w:tab w:val="left" w:pos="4620"/>
          <w:tab w:val="left" w:pos="10023"/>
        </w:tabs>
        <w:spacing w:line="288" w:lineRule="auto"/>
        <w:jc w:val="center"/>
        <w:rPr>
          <w:rFonts w:ascii="Times New Roman" w:hAnsi="Times New Roman" w:cs="Times New Roman"/>
          <w:b/>
          <w:noProof/>
          <w:sz w:val="24"/>
          <w:szCs w:val="24"/>
        </w:rPr>
      </w:pPr>
    </w:p>
    <w:p w14:paraId="2CF26DF6"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736146F8"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0E8A8528"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20DB398A"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95793E5"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32277942"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B93F2D9"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F3BC74A"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1BFCB771"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7129CDB2" w14:textId="77777777" w:rsidR="00B97137" w:rsidRDefault="00B97137" w:rsidP="004A144D">
      <w:pPr>
        <w:tabs>
          <w:tab w:val="left" w:pos="4620"/>
          <w:tab w:val="left" w:pos="10023"/>
        </w:tabs>
        <w:spacing w:line="288" w:lineRule="auto"/>
        <w:jc w:val="center"/>
        <w:rPr>
          <w:rFonts w:ascii="Times New Roman" w:hAnsi="Times New Roman" w:cs="Times New Roman"/>
          <w:b/>
          <w:noProof/>
          <w:sz w:val="24"/>
          <w:szCs w:val="24"/>
        </w:rPr>
      </w:pPr>
    </w:p>
    <w:p w14:paraId="5A62C76B" w14:textId="77777777" w:rsidR="00083149" w:rsidRDefault="00083149" w:rsidP="00957275">
      <w:pPr>
        <w:tabs>
          <w:tab w:val="left" w:pos="4620"/>
          <w:tab w:val="left" w:pos="10023"/>
        </w:tabs>
        <w:spacing w:line="288" w:lineRule="auto"/>
        <w:rPr>
          <w:rFonts w:ascii="Times New Roman" w:hAnsi="Times New Roman" w:cs="Times New Roman"/>
          <w:b/>
          <w:noProof/>
          <w:sz w:val="24"/>
          <w:szCs w:val="24"/>
        </w:rPr>
      </w:pPr>
    </w:p>
    <w:p w14:paraId="766F254C" w14:textId="77777777" w:rsidR="009866D8" w:rsidRDefault="009866D8" w:rsidP="00957275">
      <w:pPr>
        <w:tabs>
          <w:tab w:val="left" w:pos="4620"/>
          <w:tab w:val="left" w:pos="10023"/>
        </w:tabs>
        <w:spacing w:line="288" w:lineRule="auto"/>
        <w:rPr>
          <w:rFonts w:ascii="Times New Roman" w:hAnsi="Times New Roman" w:cs="Times New Roman"/>
          <w:b/>
          <w:noProof/>
          <w:sz w:val="24"/>
          <w:szCs w:val="24"/>
        </w:rPr>
      </w:pPr>
    </w:p>
    <w:p w14:paraId="7512F9B3" w14:textId="033C08F6"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r w:rsidR="00B61308">
        <w:rPr>
          <w:rFonts w:ascii="Times New Roman" w:hAnsi="Times New Roman" w:cs="Times New Roman"/>
          <w:b/>
          <w:noProof/>
          <w:sz w:val="24"/>
          <w:szCs w:val="24"/>
        </w:rPr>
        <w:t>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4686D079"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56F0E">
        <w:rPr>
          <w:rFonts w:ascii="Times New Roman" w:hAnsi="Times New Roman" w:cs="Times New Roman"/>
          <w:b/>
          <w:noProof/>
          <w:sz w:val="24"/>
          <w:szCs w:val="24"/>
        </w:rPr>
        <w:t>00</w:t>
      </w:r>
      <w:r w:rsidR="00135A51">
        <w:rPr>
          <w:rFonts w:ascii="Times New Roman" w:hAnsi="Times New Roman" w:cs="Times New Roman"/>
          <w:b/>
          <w:noProof/>
          <w:sz w:val="24"/>
          <w:szCs w:val="24"/>
        </w:rPr>
        <w:t>6</w:t>
      </w:r>
      <w:r w:rsidR="00D06390" w:rsidRPr="00F51A2E">
        <w:rPr>
          <w:rFonts w:ascii="Times New Roman" w:hAnsi="Times New Roman" w:cs="Times New Roman"/>
          <w:b/>
          <w:noProof/>
          <w:sz w:val="24"/>
          <w:szCs w:val="24"/>
        </w:rPr>
        <w:t>/202</w:t>
      </w:r>
      <w:r w:rsidR="00F36938">
        <w:rPr>
          <w:rFonts w:ascii="Times New Roman" w:hAnsi="Times New Roman" w:cs="Times New Roman"/>
          <w:b/>
          <w:noProof/>
          <w:sz w:val="24"/>
          <w:szCs w:val="24"/>
        </w:rPr>
        <w:t>4</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38C69D31"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B61308">
        <w:rPr>
          <w:rFonts w:ascii="Times New Roman" w:hAnsi="Times New Roman" w:cs="Times New Roman"/>
          <w:b/>
          <w:noProof/>
          <w:sz w:val="24"/>
          <w:szCs w:val="24"/>
        </w:rPr>
        <w:t>01</w:t>
      </w:r>
      <w:r w:rsidR="00405C28">
        <w:rPr>
          <w:rFonts w:ascii="Times New Roman" w:hAnsi="Times New Roman" w:cs="Times New Roman"/>
          <w:b/>
          <w:noProof/>
          <w:sz w:val="24"/>
          <w:szCs w:val="24"/>
        </w:rPr>
        <w:t>3</w:t>
      </w:r>
      <w:r w:rsidR="002C2A4B">
        <w:rPr>
          <w:rFonts w:ascii="Times New Roman" w:hAnsi="Times New Roman" w:cs="Times New Roman"/>
          <w:b/>
          <w:noProof/>
          <w:sz w:val="24"/>
          <w:szCs w:val="24"/>
        </w:rPr>
        <w:t>/2024</w:t>
      </w:r>
    </w:p>
    <w:p w14:paraId="7B5D1C22" w14:textId="77777777" w:rsidR="007C51C1" w:rsidRPr="003F64FA"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03A945AB" w:rsidR="00D06390" w:rsidRPr="003F64FA"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3F64FA">
        <w:rPr>
          <w:rFonts w:ascii="Times New Roman" w:hAnsi="Times New Roman" w:cs="Times New Roman"/>
          <w:bCs/>
          <w:noProof/>
          <w:sz w:val="24"/>
          <w:szCs w:val="24"/>
        </w:rPr>
        <w:t>Fundamento Legal</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1C0930">
        <w:rPr>
          <w:rFonts w:ascii="Times New Roman" w:hAnsi="Times New Roman" w:cs="Times New Roman"/>
          <w:b/>
          <w:noProof/>
          <w:sz w:val="24"/>
          <w:szCs w:val="24"/>
        </w:rPr>
        <w:t>Art</w:t>
      </w:r>
      <w:r w:rsidR="00D06390" w:rsidRPr="001C0930">
        <w:rPr>
          <w:rFonts w:ascii="Times New Roman" w:hAnsi="Times New Roman" w:cs="Times New Roman"/>
          <w:b/>
          <w:noProof/>
          <w:sz w:val="24"/>
          <w:szCs w:val="24"/>
        </w:rPr>
        <w:t xml:space="preserve">. </w:t>
      </w:r>
      <w:r w:rsidR="0000443D" w:rsidRPr="001C0930">
        <w:rPr>
          <w:rFonts w:ascii="Times New Roman" w:hAnsi="Times New Roman" w:cs="Times New Roman"/>
          <w:b/>
          <w:noProof/>
          <w:sz w:val="24"/>
          <w:szCs w:val="24"/>
        </w:rPr>
        <w:t>n</w:t>
      </w:r>
      <w:r w:rsidR="00D06390" w:rsidRPr="001C0930">
        <w:rPr>
          <w:rFonts w:ascii="Times New Roman" w:hAnsi="Times New Roman" w:cs="Times New Roman"/>
          <w:b/>
          <w:noProof/>
          <w:sz w:val="24"/>
          <w:szCs w:val="24"/>
        </w:rPr>
        <w:t>º 75</w:t>
      </w:r>
      <w:r w:rsidR="00D06390" w:rsidRPr="001C0930">
        <w:rPr>
          <w:rFonts w:ascii="Times New Roman" w:hAnsi="Times New Roman" w:cs="Times New Roman"/>
          <w:bCs/>
          <w:noProof/>
          <w:sz w:val="24"/>
          <w:szCs w:val="24"/>
        </w:rPr>
        <w:t>,</w:t>
      </w:r>
      <w:r w:rsidR="00D06390" w:rsidRPr="001C0930">
        <w:rPr>
          <w:rFonts w:ascii="Times New Roman" w:hAnsi="Times New Roman" w:cs="Times New Roman"/>
          <w:b/>
          <w:noProof/>
          <w:sz w:val="24"/>
          <w:szCs w:val="24"/>
        </w:rPr>
        <w:t xml:space="preserve"> </w:t>
      </w:r>
      <w:r w:rsidRPr="001C0930">
        <w:rPr>
          <w:rFonts w:ascii="Times New Roman" w:hAnsi="Times New Roman" w:cs="Times New Roman"/>
          <w:b/>
          <w:noProof/>
          <w:sz w:val="24"/>
          <w:szCs w:val="24"/>
        </w:rPr>
        <w:t xml:space="preserve">Inciso </w:t>
      </w:r>
      <w:r w:rsidR="00D06390" w:rsidRPr="001C0930">
        <w:rPr>
          <w:rFonts w:ascii="Times New Roman" w:hAnsi="Times New Roman" w:cs="Times New Roman"/>
          <w:b/>
          <w:noProof/>
          <w:sz w:val="24"/>
          <w:szCs w:val="24"/>
        </w:rPr>
        <w:t>I</w:t>
      </w:r>
      <w:r w:rsidR="00C56F0E" w:rsidRPr="001C0930">
        <w:rPr>
          <w:rFonts w:ascii="Times New Roman" w:hAnsi="Times New Roman" w:cs="Times New Roman"/>
          <w:b/>
          <w:noProof/>
          <w:sz w:val="24"/>
          <w:szCs w:val="24"/>
        </w:rPr>
        <w:t>I</w:t>
      </w:r>
      <w:r w:rsidR="00C56F0E">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da Lei nº </w:t>
      </w:r>
      <w:r w:rsidR="00D06390" w:rsidRPr="003F64FA">
        <w:rPr>
          <w:rFonts w:ascii="Times New Roman" w:hAnsi="Times New Roman" w:cs="Times New Roman"/>
          <w:b/>
          <w:noProof/>
          <w:sz w:val="24"/>
          <w:szCs w:val="24"/>
        </w:rPr>
        <w:t>14.133/2021</w:t>
      </w:r>
    </w:p>
    <w:p w14:paraId="6EDBE5E0" w14:textId="77777777" w:rsidR="00D06390" w:rsidRPr="003F64FA" w:rsidRDefault="00D06390" w:rsidP="004A144D">
      <w:pPr>
        <w:pStyle w:val="Corpodetexto"/>
        <w:spacing w:line="288" w:lineRule="auto"/>
        <w:rPr>
          <w:b/>
          <w:noProof/>
          <w:szCs w:val="24"/>
        </w:rPr>
      </w:pPr>
    </w:p>
    <w:p w14:paraId="050EC6ED" w14:textId="2F0A97D2" w:rsidR="00D06390" w:rsidRPr="003F64FA" w:rsidRDefault="00D06390" w:rsidP="004A144D">
      <w:pPr>
        <w:spacing w:line="288" w:lineRule="auto"/>
        <w:ind w:left="426" w:right="281"/>
        <w:rPr>
          <w:rFonts w:ascii="Times New Roman" w:hAnsi="Times New Roman" w:cs="Times New Roman"/>
          <w:sz w:val="24"/>
          <w:szCs w:val="24"/>
        </w:rPr>
      </w:pPr>
      <w:r w:rsidRPr="003F64FA">
        <w:rPr>
          <w:rFonts w:ascii="Times New Roman" w:hAnsi="Times New Roman" w:cs="Times New Roman"/>
          <w:noProof/>
          <w:sz w:val="24"/>
          <w:szCs w:val="24"/>
        </w:rPr>
        <w:t xml:space="preserve">Objeto: </w:t>
      </w:r>
      <w:r w:rsidR="00083149">
        <w:rPr>
          <w:rFonts w:ascii="Times New Roman" w:hAnsi="Times New Roman" w:cs="Times New Roman"/>
          <w:sz w:val="24"/>
          <w:szCs w:val="24"/>
        </w:rPr>
        <w:t>c</w:t>
      </w:r>
      <w:r w:rsidR="00083149" w:rsidRPr="00083149">
        <w:rPr>
          <w:rFonts w:ascii="Times New Roman" w:hAnsi="Times New Roman" w:cs="Times New Roman"/>
          <w:sz w:val="24"/>
          <w:szCs w:val="24"/>
        </w:rPr>
        <w:t xml:space="preserve">ontratação de empresa especializada para inspeção e emissão de laudos para veículos escolares, </w:t>
      </w:r>
      <w:r w:rsidR="00CF319D" w:rsidRPr="003F64FA">
        <w:rPr>
          <w:rFonts w:ascii="Times New Roman" w:hAnsi="Times New Roman" w:cs="Times New Roman"/>
          <w:sz w:val="24"/>
          <w:szCs w:val="24"/>
        </w:rPr>
        <w:t xml:space="preserve">com fundamento legal no </w:t>
      </w:r>
      <w:r w:rsidR="001378A0" w:rsidRPr="001C0930">
        <w:rPr>
          <w:rFonts w:ascii="Times New Roman" w:hAnsi="Times New Roman" w:cs="Times New Roman"/>
          <w:sz w:val="24"/>
          <w:szCs w:val="24"/>
        </w:rPr>
        <w:t>A</w:t>
      </w:r>
      <w:r w:rsidR="00CF319D" w:rsidRPr="001C0930">
        <w:rPr>
          <w:rFonts w:ascii="Times New Roman" w:hAnsi="Times New Roman" w:cs="Times New Roman"/>
          <w:sz w:val="24"/>
          <w:szCs w:val="24"/>
        </w:rPr>
        <w:t>rt.</w:t>
      </w:r>
      <w:r w:rsidRPr="001C0930">
        <w:rPr>
          <w:rFonts w:ascii="Times New Roman" w:hAnsi="Times New Roman" w:cs="Times New Roman"/>
          <w:sz w:val="24"/>
          <w:szCs w:val="24"/>
        </w:rPr>
        <w:t xml:space="preserve">75, </w:t>
      </w:r>
      <w:r w:rsidR="001378A0" w:rsidRPr="001C0930">
        <w:rPr>
          <w:rFonts w:ascii="Times New Roman" w:hAnsi="Times New Roman" w:cs="Times New Roman"/>
          <w:sz w:val="24"/>
          <w:szCs w:val="24"/>
        </w:rPr>
        <w:t xml:space="preserve">Inciso </w:t>
      </w:r>
      <w:r w:rsidRPr="001C0930">
        <w:rPr>
          <w:rFonts w:ascii="Times New Roman" w:hAnsi="Times New Roman" w:cs="Times New Roman"/>
          <w:sz w:val="24"/>
          <w:szCs w:val="24"/>
        </w:rPr>
        <w:t>I</w:t>
      </w:r>
      <w:r w:rsidR="00C56F0E" w:rsidRPr="001C0930">
        <w:rPr>
          <w:rFonts w:ascii="Times New Roman" w:hAnsi="Times New Roman" w:cs="Times New Roman"/>
          <w:sz w:val="24"/>
          <w:szCs w:val="24"/>
        </w:rPr>
        <w:t>II</w:t>
      </w:r>
      <w:r w:rsidRPr="001C0930">
        <w:rPr>
          <w:rFonts w:ascii="Times New Roman" w:hAnsi="Times New Roman" w:cs="Times New Roman"/>
          <w:sz w:val="24"/>
          <w:szCs w:val="24"/>
        </w:rPr>
        <w:t>,</w:t>
      </w:r>
      <w:r w:rsidR="00C56F0E" w:rsidRPr="001C0930">
        <w:rPr>
          <w:rFonts w:ascii="Times New Roman" w:hAnsi="Times New Roman" w:cs="Times New Roman"/>
          <w:sz w:val="24"/>
          <w:szCs w:val="24"/>
        </w:rPr>
        <w:t xml:space="preserve"> </w:t>
      </w:r>
      <w:r w:rsidR="00CF319D" w:rsidRPr="003F64FA">
        <w:rPr>
          <w:rFonts w:ascii="Times New Roman" w:hAnsi="Times New Roman" w:cs="Times New Roman"/>
          <w:sz w:val="24"/>
          <w:szCs w:val="24"/>
        </w:rPr>
        <w:t xml:space="preserve">da </w:t>
      </w:r>
      <w:r w:rsidR="001378A0" w:rsidRPr="003F64FA">
        <w:rPr>
          <w:rFonts w:ascii="Times New Roman" w:hAnsi="Times New Roman" w:cs="Times New Roman"/>
          <w:sz w:val="24"/>
          <w:szCs w:val="24"/>
        </w:rPr>
        <w:t xml:space="preserve">Lei </w:t>
      </w:r>
      <w:r w:rsidRPr="003F64FA">
        <w:rPr>
          <w:rFonts w:ascii="Times New Roman" w:hAnsi="Times New Roman" w:cs="Times New Roman"/>
          <w:sz w:val="24"/>
          <w:szCs w:val="24"/>
        </w:rPr>
        <w:t xml:space="preserve">14.133 </w:t>
      </w:r>
      <w:r w:rsidR="00CF319D" w:rsidRPr="003F64FA">
        <w:rPr>
          <w:rFonts w:ascii="Times New Roman" w:hAnsi="Times New Roman" w:cs="Times New Roman"/>
          <w:sz w:val="24"/>
          <w:szCs w:val="24"/>
        </w:rPr>
        <w:t>de</w:t>
      </w:r>
      <w:r w:rsidRPr="003F64FA">
        <w:rPr>
          <w:rFonts w:ascii="Times New Roman" w:hAnsi="Times New Roman" w:cs="Times New Roman"/>
          <w:sz w:val="24"/>
          <w:szCs w:val="24"/>
        </w:rPr>
        <w:t xml:space="preserve"> 01/04/2021.</w:t>
      </w:r>
    </w:p>
    <w:p w14:paraId="71A1368A" w14:textId="77777777" w:rsidR="007C51C1" w:rsidRPr="00F51A2E" w:rsidRDefault="007C51C1" w:rsidP="00CE7697">
      <w:pPr>
        <w:spacing w:line="288" w:lineRule="auto"/>
        <w:ind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45C3CB01" w14:textId="77777777" w:rsidR="00CE544C" w:rsidRDefault="00CE544C" w:rsidP="004A144D">
      <w:pPr>
        <w:spacing w:line="288" w:lineRule="auto"/>
        <w:rPr>
          <w:rFonts w:ascii="Times New Roman" w:eastAsia="Times New Roman" w:hAnsi="Times New Roman" w:cs="Times New Roman"/>
          <w:b/>
          <w:noProof/>
          <w:sz w:val="24"/>
          <w:szCs w:val="24"/>
        </w:rPr>
      </w:pPr>
    </w:p>
    <w:p w14:paraId="23B4F318" w14:textId="77777777" w:rsidR="00CE544C" w:rsidRDefault="00CE544C" w:rsidP="004A144D">
      <w:pPr>
        <w:spacing w:line="288" w:lineRule="auto"/>
        <w:rPr>
          <w:rFonts w:ascii="Times New Roman" w:eastAsia="Times New Roman" w:hAnsi="Times New Roman" w:cs="Times New Roman"/>
          <w:b/>
          <w:noProof/>
          <w:sz w:val="24"/>
          <w:szCs w:val="24"/>
        </w:rPr>
      </w:pPr>
    </w:p>
    <w:p w14:paraId="49F56000" w14:textId="77777777" w:rsidR="00CE544C" w:rsidRDefault="00CE544C" w:rsidP="004A144D">
      <w:pPr>
        <w:spacing w:line="288" w:lineRule="auto"/>
        <w:rPr>
          <w:rFonts w:ascii="Times New Roman" w:eastAsia="Times New Roman" w:hAnsi="Times New Roman" w:cs="Times New Roman"/>
          <w:b/>
          <w:noProof/>
          <w:sz w:val="24"/>
          <w:szCs w:val="24"/>
        </w:rPr>
      </w:pPr>
    </w:p>
    <w:p w14:paraId="3211ADB5" w14:textId="77777777" w:rsidR="00CE544C" w:rsidRDefault="00CE544C" w:rsidP="004A144D">
      <w:pPr>
        <w:spacing w:line="288" w:lineRule="auto"/>
        <w:rPr>
          <w:rFonts w:ascii="Times New Roman" w:eastAsia="Times New Roman" w:hAnsi="Times New Roman" w:cs="Times New Roman"/>
          <w:b/>
          <w:noProof/>
          <w:sz w:val="24"/>
          <w:szCs w:val="24"/>
        </w:rPr>
      </w:pPr>
    </w:p>
    <w:p w14:paraId="561F2F90" w14:textId="77777777" w:rsidR="00CE544C" w:rsidRDefault="00CE544C"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797CC062" w14:textId="77777777" w:rsidR="00CE544C" w:rsidRDefault="00CE544C"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120"/>
        <w:gridCol w:w="1417"/>
        <w:gridCol w:w="5246"/>
        <w:gridCol w:w="1842"/>
      </w:tblGrid>
      <w:tr w:rsidR="00FD734D" w:rsidRPr="005660E7" w14:paraId="4E2270DA" w14:textId="77777777" w:rsidTr="00980B5F">
        <w:trPr>
          <w:trHeight w:val="1113"/>
        </w:trPr>
        <w:tc>
          <w:tcPr>
            <w:tcW w:w="5000" w:type="pct"/>
            <w:gridSpan w:val="5"/>
            <w:tcBorders>
              <w:top w:val="nil"/>
              <w:left w:val="nil"/>
              <w:bottom w:val="single" w:sz="4" w:space="0" w:color="auto"/>
              <w:right w:val="nil"/>
            </w:tcBorders>
            <w:vAlign w:val="center"/>
          </w:tcPr>
          <w:p w14:paraId="58FBB963" w14:textId="6FB48E8D" w:rsidR="00FD734D" w:rsidRPr="00FC4A9F" w:rsidRDefault="00FD734D" w:rsidP="00980B5F">
            <w:pPr>
              <w:pStyle w:val="Ttulo2"/>
              <w:numPr>
                <w:ilvl w:val="0"/>
                <w:numId w:val="0"/>
              </w:numPr>
              <w:tabs>
                <w:tab w:val="left" w:pos="10204"/>
              </w:tabs>
              <w:spacing w:line="288" w:lineRule="auto"/>
              <w:ind w:right="-2"/>
              <w:jc w:val="center"/>
              <w:rPr>
                <w:szCs w:val="24"/>
              </w:rPr>
            </w:pPr>
            <w:r w:rsidRPr="00FC4A9F">
              <w:rPr>
                <w:szCs w:val="24"/>
              </w:rPr>
              <w:lastRenderedPageBreak/>
              <w:t>PROPOSTA COMERCIAL</w:t>
            </w:r>
          </w:p>
          <w:p w14:paraId="4C03F031" w14:textId="6FBCCB24" w:rsidR="00FD734D" w:rsidRPr="005660E7" w:rsidRDefault="00FD734D" w:rsidP="00980B5F">
            <w:pPr>
              <w:pStyle w:val="Ttulo2"/>
              <w:numPr>
                <w:ilvl w:val="0"/>
                <w:numId w:val="0"/>
              </w:numPr>
              <w:tabs>
                <w:tab w:val="left" w:pos="10204"/>
              </w:tabs>
              <w:spacing w:line="288" w:lineRule="auto"/>
              <w:ind w:right="-2"/>
              <w:jc w:val="center"/>
              <w:rPr>
                <w:szCs w:val="24"/>
              </w:rPr>
            </w:pPr>
            <w:r w:rsidRPr="005660E7">
              <w:rPr>
                <w:b w:val="0"/>
                <w:bCs/>
                <w:szCs w:val="24"/>
              </w:rPr>
              <w:t>Dispensa</w:t>
            </w:r>
            <w:r w:rsidRPr="005660E7">
              <w:rPr>
                <w:b w:val="0"/>
                <w:bCs/>
                <w:spacing w:val="-2"/>
                <w:szCs w:val="24"/>
              </w:rPr>
              <w:t xml:space="preserve"> </w:t>
            </w:r>
            <w:r w:rsidRPr="005660E7">
              <w:rPr>
                <w:b w:val="0"/>
                <w:bCs/>
                <w:szCs w:val="24"/>
              </w:rPr>
              <w:t>de</w:t>
            </w:r>
            <w:r w:rsidRPr="005660E7">
              <w:rPr>
                <w:b w:val="0"/>
                <w:bCs/>
                <w:spacing w:val="-1"/>
                <w:szCs w:val="24"/>
              </w:rPr>
              <w:t xml:space="preserve"> </w:t>
            </w:r>
            <w:r w:rsidRPr="005660E7">
              <w:rPr>
                <w:b w:val="0"/>
                <w:bCs/>
                <w:szCs w:val="24"/>
              </w:rPr>
              <w:t>Licitação</w:t>
            </w:r>
            <w:r w:rsidRPr="005660E7">
              <w:rPr>
                <w:b w:val="0"/>
                <w:bCs/>
                <w:spacing w:val="-1"/>
                <w:szCs w:val="24"/>
              </w:rPr>
              <w:t xml:space="preserve"> </w:t>
            </w:r>
            <w:r w:rsidRPr="005660E7">
              <w:rPr>
                <w:b w:val="0"/>
                <w:bCs/>
                <w:szCs w:val="24"/>
              </w:rPr>
              <w:t>nº</w:t>
            </w:r>
            <w:r w:rsidRPr="005660E7">
              <w:rPr>
                <w:spacing w:val="-2"/>
                <w:szCs w:val="24"/>
              </w:rPr>
              <w:t xml:space="preserve"> </w:t>
            </w:r>
            <w:r>
              <w:rPr>
                <w:szCs w:val="24"/>
              </w:rPr>
              <w:t>01</w:t>
            </w:r>
            <w:r w:rsidR="002406E9">
              <w:rPr>
                <w:szCs w:val="24"/>
              </w:rPr>
              <w:t>3</w:t>
            </w:r>
            <w:r w:rsidRPr="005660E7">
              <w:rPr>
                <w:szCs w:val="24"/>
              </w:rPr>
              <w:t>/2024</w:t>
            </w:r>
          </w:p>
        </w:tc>
      </w:tr>
      <w:tr w:rsidR="00FD734D" w:rsidRPr="005660E7" w14:paraId="101B4273" w14:textId="77777777" w:rsidTr="00980B5F">
        <w:trPr>
          <w:trHeight w:val="416"/>
        </w:trPr>
        <w:tc>
          <w:tcPr>
            <w:tcW w:w="5000" w:type="pct"/>
            <w:gridSpan w:val="5"/>
            <w:vAlign w:val="center"/>
          </w:tcPr>
          <w:p w14:paraId="1A502800" w14:textId="77777777" w:rsidR="00FD734D" w:rsidRPr="005660E7" w:rsidRDefault="00FD734D" w:rsidP="00980B5F">
            <w:pPr>
              <w:spacing w:line="288" w:lineRule="auto"/>
              <w:jc w:val="center"/>
              <w:rPr>
                <w:rFonts w:ascii="Times New Roman" w:eastAsia="Calibri" w:hAnsi="Times New Roman" w:cs="Times New Roman"/>
                <w:b/>
                <w:bCs/>
                <w:sz w:val="24"/>
                <w:szCs w:val="24"/>
              </w:rPr>
            </w:pPr>
            <w:r w:rsidRPr="005660E7">
              <w:rPr>
                <w:rFonts w:ascii="Times New Roman" w:eastAsia="Calibri" w:hAnsi="Times New Roman" w:cs="Times New Roman"/>
                <w:b/>
                <w:bCs/>
                <w:sz w:val="24"/>
                <w:szCs w:val="24"/>
              </w:rPr>
              <w:t>Descrição dos Serviços</w:t>
            </w:r>
          </w:p>
        </w:tc>
      </w:tr>
      <w:tr w:rsidR="00FD734D" w:rsidRPr="005660E7" w14:paraId="44B67E09" w14:textId="77777777" w:rsidTr="001D4052">
        <w:trPr>
          <w:trHeight w:val="543"/>
        </w:trPr>
        <w:tc>
          <w:tcPr>
            <w:tcW w:w="334" w:type="pct"/>
            <w:shd w:val="clear" w:color="auto" w:fill="auto"/>
            <w:vAlign w:val="center"/>
          </w:tcPr>
          <w:p w14:paraId="00D0DCF8"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Item</w:t>
            </w:r>
          </w:p>
        </w:tc>
        <w:tc>
          <w:tcPr>
            <w:tcW w:w="543" w:type="pct"/>
            <w:shd w:val="clear" w:color="auto" w:fill="auto"/>
            <w:vAlign w:val="center"/>
          </w:tcPr>
          <w:p w14:paraId="4D7C4E56" w14:textId="77777777" w:rsidR="00FD734D"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Quant.</w:t>
            </w:r>
          </w:p>
          <w:p w14:paraId="67B9C97E" w14:textId="35178A70" w:rsidR="001D4052" w:rsidRPr="005660E7" w:rsidRDefault="001D4052" w:rsidP="00980B5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Estimada</w:t>
            </w:r>
          </w:p>
        </w:tc>
        <w:tc>
          <w:tcPr>
            <w:tcW w:w="687" w:type="pct"/>
            <w:shd w:val="clear" w:color="auto" w:fill="auto"/>
            <w:vAlign w:val="center"/>
          </w:tcPr>
          <w:p w14:paraId="5D73D7D7" w14:textId="77777777" w:rsidR="00FD734D" w:rsidRPr="005660E7" w:rsidRDefault="00FD734D" w:rsidP="00980B5F">
            <w:pPr>
              <w:spacing w:line="288" w:lineRule="auto"/>
              <w:jc w:val="center"/>
              <w:rPr>
                <w:rFonts w:ascii="Times New Roman" w:eastAsia="Calibri" w:hAnsi="Times New Roman" w:cs="Times New Roman"/>
                <w:bCs/>
                <w:sz w:val="24"/>
                <w:szCs w:val="24"/>
              </w:rPr>
            </w:pPr>
          </w:p>
          <w:p w14:paraId="402C3C15"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Un.</w:t>
            </w:r>
          </w:p>
          <w:p w14:paraId="7C09B775" w14:textId="77777777" w:rsidR="00FD734D" w:rsidRPr="005660E7" w:rsidRDefault="00FD734D" w:rsidP="00980B5F">
            <w:pPr>
              <w:spacing w:line="288" w:lineRule="auto"/>
              <w:jc w:val="center"/>
              <w:rPr>
                <w:rFonts w:ascii="Times New Roman" w:eastAsia="Calibri" w:hAnsi="Times New Roman" w:cs="Times New Roman"/>
                <w:b/>
                <w:sz w:val="24"/>
                <w:szCs w:val="24"/>
              </w:rPr>
            </w:pPr>
          </w:p>
        </w:tc>
        <w:tc>
          <w:tcPr>
            <w:tcW w:w="2543" w:type="pct"/>
            <w:shd w:val="clear" w:color="auto" w:fill="auto"/>
            <w:vAlign w:val="center"/>
          </w:tcPr>
          <w:p w14:paraId="1BD00ECC"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Descrição / Especificações</w:t>
            </w:r>
          </w:p>
        </w:tc>
        <w:tc>
          <w:tcPr>
            <w:tcW w:w="893" w:type="pct"/>
            <w:vAlign w:val="center"/>
          </w:tcPr>
          <w:p w14:paraId="4CA72EAD" w14:textId="76C20714" w:rsidR="00FD734D" w:rsidRPr="0016492B" w:rsidRDefault="00FD734D" w:rsidP="0016492B">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 xml:space="preserve">Valor </w:t>
            </w:r>
            <w:r w:rsidR="0016492B">
              <w:rPr>
                <w:rFonts w:ascii="Times New Roman" w:eastAsia="Calibri" w:hAnsi="Times New Roman" w:cs="Times New Roman"/>
                <w:bCs/>
                <w:sz w:val="24"/>
                <w:szCs w:val="24"/>
              </w:rPr>
              <w:t>Total</w:t>
            </w:r>
          </w:p>
        </w:tc>
      </w:tr>
      <w:tr w:rsidR="00FD734D" w:rsidRPr="005660E7" w14:paraId="55DC9815" w14:textId="77777777" w:rsidTr="001D4052">
        <w:trPr>
          <w:trHeight w:val="424"/>
        </w:trPr>
        <w:tc>
          <w:tcPr>
            <w:tcW w:w="334" w:type="pct"/>
            <w:shd w:val="clear" w:color="auto" w:fill="auto"/>
            <w:vAlign w:val="center"/>
          </w:tcPr>
          <w:p w14:paraId="280DFB49" w14:textId="77777777" w:rsidR="00FD734D" w:rsidRPr="005660E7" w:rsidRDefault="00FD734D" w:rsidP="00980B5F">
            <w:pPr>
              <w:spacing w:line="288" w:lineRule="auto"/>
              <w:jc w:val="center"/>
              <w:rPr>
                <w:rFonts w:ascii="Times New Roman" w:eastAsia="Calibri" w:hAnsi="Times New Roman" w:cs="Times New Roman"/>
                <w:bCs/>
                <w:sz w:val="24"/>
                <w:szCs w:val="24"/>
              </w:rPr>
            </w:pPr>
            <w:r w:rsidRPr="005660E7">
              <w:rPr>
                <w:rFonts w:ascii="Times New Roman" w:eastAsia="Calibri" w:hAnsi="Times New Roman" w:cs="Times New Roman"/>
                <w:bCs/>
                <w:sz w:val="24"/>
                <w:szCs w:val="24"/>
              </w:rPr>
              <w:t>01</w:t>
            </w:r>
          </w:p>
        </w:tc>
        <w:tc>
          <w:tcPr>
            <w:tcW w:w="543" w:type="pct"/>
            <w:shd w:val="clear" w:color="auto" w:fill="auto"/>
            <w:vAlign w:val="center"/>
          </w:tcPr>
          <w:p w14:paraId="3B6DD518" w14:textId="46E5C3FD" w:rsidR="00FD734D" w:rsidRPr="005660E7" w:rsidRDefault="001D4052" w:rsidP="00980B5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14</w:t>
            </w:r>
          </w:p>
        </w:tc>
        <w:tc>
          <w:tcPr>
            <w:tcW w:w="687" w:type="pct"/>
            <w:shd w:val="clear" w:color="auto" w:fill="auto"/>
            <w:vAlign w:val="center"/>
          </w:tcPr>
          <w:p w14:paraId="7F94CEAF" w14:textId="0ADB47F0" w:rsidR="00FD734D" w:rsidRPr="005660E7" w:rsidRDefault="001D4052" w:rsidP="00980B5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Veículos</w:t>
            </w:r>
          </w:p>
        </w:tc>
        <w:tc>
          <w:tcPr>
            <w:tcW w:w="2543" w:type="pct"/>
            <w:shd w:val="clear" w:color="auto" w:fill="auto"/>
            <w:vAlign w:val="center"/>
          </w:tcPr>
          <w:p w14:paraId="0ACA0F08" w14:textId="743119EB" w:rsidR="00FD734D" w:rsidRPr="005660E7" w:rsidRDefault="006B1AF1" w:rsidP="00980B5F">
            <w:pPr>
              <w:spacing w:line="288" w:lineRule="auto"/>
              <w:jc w:val="center"/>
              <w:rPr>
                <w:rFonts w:ascii="Times New Roman" w:hAnsi="Times New Roman" w:cs="Times New Roman"/>
                <w:sz w:val="24"/>
                <w:szCs w:val="24"/>
              </w:rPr>
            </w:pPr>
            <w:r w:rsidRPr="006B1AF1">
              <w:rPr>
                <w:rFonts w:ascii="Times New Roman" w:hAnsi="Times New Roman" w:cs="Times New Roman"/>
                <w:sz w:val="24"/>
                <w:szCs w:val="24"/>
              </w:rPr>
              <w:t>Inspeção e emissão de laudos</w:t>
            </w:r>
            <w:r>
              <w:rPr>
                <w:rFonts w:ascii="Times New Roman" w:hAnsi="Times New Roman" w:cs="Times New Roman"/>
                <w:sz w:val="24"/>
                <w:szCs w:val="24"/>
              </w:rPr>
              <w:t>, de acordo condições estabelecidas no Termo de Referência</w:t>
            </w:r>
            <w:r w:rsidR="00CC2AFD">
              <w:rPr>
                <w:rFonts w:ascii="Times New Roman" w:hAnsi="Times New Roman" w:cs="Times New Roman"/>
                <w:sz w:val="24"/>
                <w:szCs w:val="24"/>
              </w:rPr>
              <w:t>.</w:t>
            </w:r>
          </w:p>
        </w:tc>
        <w:tc>
          <w:tcPr>
            <w:tcW w:w="893" w:type="pct"/>
            <w:vAlign w:val="center"/>
          </w:tcPr>
          <w:p w14:paraId="04AF5856" w14:textId="70520B0F" w:rsidR="00FD734D" w:rsidRPr="005660E7" w:rsidRDefault="00FD734D" w:rsidP="00980B5F">
            <w:pPr>
              <w:spacing w:line="288" w:lineRule="auto"/>
              <w:jc w:val="center"/>
              <w:rPr>
                <w:rFonts w:ascii="Times New Roman" w:eastAsia="Times New Roman" w:hAnsi="Times New Roman" w:cs="Times New Roman"/>
                <w:b/>
                <w:bCs/>
                <w:sz w:val="24"/>
                <w:szCs w:val="24"/>
                <w:lang w:eastAsia="pt-BR"/>
              </w:rPr>
            </w:pPr>
            <w:r w:rsidRPr="005660E7">
              <w:rPr>
                <w:rFonts w:ascii="Times New Roman" w:hAnsi="Times New Roman" w:cs="Times New Roman"/>
                <w:b/>
                <w:bCs/>
                <w:sz w:val="24"/>
                <w:szCs w:val="24"/>
              </w:rPr>
              <w:t>R$</w:t>
            </w:r>
            <w:r>
              <w:rPr>
                <w:rFonts w:ascii="Times New Roman" w:hAnsi="Times New Roman" w:cs="Times New Roman"/>
                <w:b/>
                <w:bCs/>
                <w:sz w:val="24"/>
                <w:szCs w:val="24"/>
              </w:rPr>
              <w:t xml:space="preserve"> </w:t>
            </w:r>
            <w:r w:rsidR="003E04C3">
              <w:rPr>
                <w:rFonts w:ascii="Times New Roman" w:hAnsi="Times New Roman" w:cs="Times New Roman"/>
                <w:b/>
                <w:bCs/>
                <w:sz w:val="24"/>
                <w:szCs w:val="24"/>
              </w:rPr>
              <w:t>0000,00</w:t>
            </w:r>
          </w:p>
        </w:tc>
      </w:tr>
    </w:tbl>
    <w:p w14:paraId="037657CA" w14:textId="77777777" w:rsidR="00FD734D" w:rsidRDefault="00FD734D" w:rsidP="00451EA2">
      <w:pPr>
        <w:pStyle w:val="Corpodetexto"/>
        <w:spacing w:line="288" w:lineRule="auto"/>
        <w:rPr>
          <w:noProof/>
          <w:szCs w:val="24"/>
        </w:rPr>
      </w:pPr>
    </w:p>
    <w:p w14:paraId="600D4E04" w14:textId="481908E0" w:rsidR="00D06390" w:rsidRPr="00F51A2E" w:rsidRDefault="00D06390" w:rsidP="00FC2CCB">
      <w:pPr>
        <w:pStyle w:val="Corpodetexto"/>
        <w:spacing w:line="288" w:lineRule="auto"/>
        <w:ind w:left="199" w:firstLine="227"/>
        <w:rPr>
          <w:noProof/>
          <w:szCs w:val="24"/>
        </w:rPr>
      </w:pPr>
      <w:r w:rsidRPr="00451EA2">
        <w:rPr>
          <w:noProof/>
          <w:szCs w:val="24"/>
        </w:rPr>
        <w:t xml:space="preserve">Valor </w:t>
      </w:r>
      <w:r w:rsidR="00FC2CCB" w:rsidRPr="00451EA2">
        <w:rPr>
          <w:noProof/>
          <w:szCs w:val="24"/>
        </w:rPr>
        <w:t>Total</w:t>
      </w:r>
      <w:r w:rsidRPr="00451EA2">
        <w:rPr>
          <w:noProof/>
          <w:szCs w:val="24"/>
        </w:rPr>
        <w:t xml:space="preserve"> da Proposta:</w:t>
      </w:r>
      <w:r w:rsidR="009C0793" w:rsidRPr="00451EA2">
        <w:rPr>
          <w:noProof/>
          <w:szCs w:val="24"/>
        </w:rPr>
        <w:t xml:space="preserve"> </w:t>
      </w:r>
      <w:r w:rsidR="00E706D0" w:rsidRPr="00451EA2">
        <w:rPr>
          <w:noProof/>
          <w:szCs w:val="24"/>
        </w:rPr>
        <w:t>xxxxx</w:t>
      </w:r>
      <w:r w:rsidR="00E706D0">
        <w:rPr>
          <w:noProof/>
          <w:szCs w:val="24"/>
        </w:rPr>
        <w:t>,xx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5197AC6A"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 xml:space="preserve">frete, </w:t>
      </w:r>
      <w:r w:rsidR="00451EA2">
        <w:rPr>
          <w:noProof/>
          <w:szCs w:val="24"/>
        </w:rPr>
        <w:t xml:space="preserve">alimentação, estádia e deslocamento </w:t>
      </w:r>
      <w:r w:rsidRPr="00F51A2E">
        <w:rPr>
          <w:noProof/>
          <w:szCs w:val="24"/>
        </w:rPr>
        <w:t xml:space="preserve">correrão totalmente por conta da </w:t>
      </w:r>
      <w:r w:rsidR="00045A1F" w:rsidRPr="00F51A2E">
        <w:rPr>
          <w:noProof/>
          <w:szCs w:val="24"/>
        </w:rPr>
        <w:t>e</w:t>
      </w:r>
      <w:r w:rsidRPr="00F51A2E">
        <w:rPr>
          <w:noProof/>
          <w:szCs w:val="24"/>
        </w:rPr>
        <w:t xml:space="preserve">mpresa </w:t>
      </w:r>
      <w:r w:rsidR="00454388" w:rsidRPr="00F51A2E">
        <w:rPr>
          <w:noProof/>
          <w:szCs w:val="24"/>
        </w:rPr>
        <w:t>CONTRATADA</w:t>
      </w:r>
      <w:r w:rsidR="00045A1F" w:rsidRPr="00F51A2E">
        <w:rPr>
          <w:noProof/>
          <w:szCs w:val="24"/>
        </w:rPr>
        <w:t>.</w:t>
      </w:r>
    </w:p>
    <w:p w14:paraId="443C58B0" w14:textId="77777777" w:rsidR="00AB7EEE" w:rsidRPr="00F51A2E" w:rsidRDefault="00AB7EEE" w:rsidP="004F0EB5">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17E61019" w14:textId="77777777" w:rsidR="00454388" w:rsidRDefault="00454388" w:rsidP="004A144D">
      <w:pPr>
        <w:pStyle w:val="Corpodetexto"/>
        <w:spacing w:line="288" w:lineRule="auto"/>
        <w:ind w:left="426"/>
        <w:rPr>
          <w:noProof/>
          <w:szCs w:val="24"/>
        </w:rPr>
      </w:pPr>
    </w:p>
    <w:p w14:paraId="76D9AFDB" w14:textId="42BE4190"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69493C79"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4F0EB5">
        <w:rPr>
          <w:noProof/>
          <w:szCs w:val="24"/>
        </w:rPr>
        <w:t>4</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4185"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C8E9682" w14:textId="77777777" w:rsidR="00184A9E" w:rsidRDefault="00184A9E" w:rsidP="004A144D">
      <w:pPr>
        <w:pStyle w:val="Corpodetexto"/>
        <w:spacing w:line="288" w:lineRule="auto"/>
        <w:jc w:val="center"/>
        <w:rPr>
          <w:noProof/>
          <w:szCs w:val="24"/>
        </w:rPr>
      </w:pPr>
    </w:p>
    <w:p w14:paraId="48D6D61F" w14:textId="77777777" w:rsidR="00184A9E" w:rsidRDefault="00184A9E" w:rsidP="004A144D">
      <w:pPr>
        <w:pStyle w:val="Corpodetexto"/>
        <w:spacing w:line="288" w:lineRule="auto"/>
        <w:jc w:val="center"/>
        <w:rPr>
          <w:noProof/>
          <w:szCs w:val="24"/>
        </w:rPr>
      </w:pPr>
    </w:p>
    <w:p w14:paraId="7F7645AD" w14:textId="77777777" w:rsidR="00184A9E" w:rsidRDefault="00184A9E" w:rsidP="004A144D">
      <w:pPr>
        <w:pStyle w:val="Corpodetexto"/>
        <w:spacing w:line="288" w:lineRule="auto"/>
        <w:jc w:val="center"/>
        <w:rPr>
          <w:noProof/>
          <w:szCs w:val="24"/>
        </w:rPr>
      </w:pPr>
    </w:p>
    <w:p w14:paraId="1CEF2456" w14:textId="77777777" w:rsidR="00184A9E" w:rsidRDefault="00184A9E" w:rsidP="004A144D">
      <w:pPr>
        <w:pStyle w:val="Corpodetexto"/>
        <w:spacing w:line="288" w:lineRule="auto"/>
        <w:jc w:val="center"/>
        <w:rPr>
          <w:noProof/>
          <w:szCs w:val="24"/>
        </w:rPr>
      </w:pPr>
    </w:p>
    <w:p w14:paraId="64D4FB0F" w14:textId="77777777" w:rsidR="00184A9E" w:rsidRDefault="00184A9E" w:rsidP="004A144D">
      <w:pPr>
        <w:pStyle w:val="Corpodetexto"/>
        <w:spacing w:line="288" w:lineRule="auto"/>
        <w:jc w:val="center"/>
        <w:rPr>
          <w:noProof/>
          <w:szCs w:val="24"/>
        </w:rPr>
      </w:pPr>
    </w:p>
    <w:p w14:paraId="5FF69552" w14:textId="77777777" w:rsidR="00184A9E" w:rsidRDefault="00184A9E" w:rsidP="004A144D">
      <w:pPr>
        <w:pStyle w:val="Corpodetexto"/>
        <w:spacing w:line="288" w:lineRule="auto"/>
        <w:jc w:val="center"/>
        <w:rPr>
          <w:noProof/>
          <w:szCs w:val="24"/>
        </w:rPr>
      </w:pPr>
    </w:p>
    <w:p w14:paraId="6B102AA9" w14:textId="77777777" w:rsidR="00627925" w:rsidRDefault="00627925" w:rsidP="004A144D">
      <w:pPr>
        <w:pStyle w:val="Corpodetexto"/>
        <w:spacing w:line="288" w:lineRule="auto"/>
        <w:jc w:val="center"/>
        <w:rPr>
          <w:noProof/>
          <w:szCs w:val="24"/>
        </w:rPr>
      </w:pPr>
    </w:p>
    <w:p w14:paraId="7BE42E09" w14:textId="77777777" w:rsidR="00627925" w:rsidRDefault="00627925" w:rsidP="004A144D">
      <w:pPr>
        <w:pStyle w:val="Corpodetexto"/>
        <w:spacing w:line="288" w:lineRule="auto"/>
        <w:jc w:val="center"/>
        <w:rPr>
          <w:noProof/>
          <w:szCs w:val="24"/>
        </w:rPr>
      </w:pPr>
    </w:p>
    <w:p w14:paraId="429DF1EA" w14:textId="77503D2D" w:rsidR="00184A9E" w:rsidRPr="00184A9E" w:rsidRDefault="00184A9E" w:rsidP="004A144D">
      <w:pPr>
        <w:pStyle w:val="Corpodetexto"/>
        <w:spacing w:line="288" w:lineRule="auto"/>
        <w:jc w:val="center"/>
        <w:rPr>
          <w:b/>
          <w:bCs/>
          <w:noProof/>
          <w:szCs w:val="24"/>
        </w:rPr>
      </w:pPr>
      <w:r w:rsidRPr="00184A9E">
        <w:rPr>
          <w:b/>
          <w:bCs/>
          <w:noProof/>
          <w:szCs w:val="24"/>
        </w:rPr>
        <w:t>ANEXO IV</w:t>
      </w:r>
    </w:p>
    <w:p w14:paraId="04CD2D91" w14:textId="77777777" w:rsidR="000664CB" w:rsidRDefault="000664CB" w:rsidP="004A144D">
      <w:pPr>
        <w:pStyle w:val="Corpodetexto"/>
        <w:spacing w:line="288" w:lineRule="auto"/>
        <w:rPr>
          <w:noProof/>
          <w:szCs w:val="24"/>
        </w:rPr>
      </w:pPr>
    </w:p>
    <w:p w14:paraId="4D2EE21B" w14:textId="186DE75B" w:rsidR="00184A9E" w:rsidRPr="00141012" w:rsidRDefault="005933D7" w:rsidP="005933D7">
      <w:pPr>
        <w:pStyle w:val="Corpodetexto"/>
        <w:spacing w:line="288" w:lineRule="auto"/>
        <w:jc w:val="center"/>
        <w:rPr>
          <w:b/>
          <w:bCs/>
          <w:noProof/>
          <w:szCs w:val="24"/>
          <w:u w:val="single"/>
        </w:rPr>
      </w:pPr>
      <w:r w:rsidRPr="00141012">
        <w:rPr>
          <w:b/>
          <w:bCs/>
          <w:noProof/>
          <w:szCs w:val="24"/>
          <w:u w:val="single"/>
        </w:rPr>
        <w:t>DECLARAÇÃO QUE NÃO EMPREGA MENOR DE DEZOITO ANOS</w:t>
      </w:r>
    </w:p>
    <w:p w14:paraId="497FFC94" w14:textId="77777777" w:rsidR="00184A9E" w:rsidRPr="00184A9E" w:rsidRDefault="00184A9E" w:rsidP="00184A9E">
      <w:pPr>
        <w:pStyle w:val="Corpodetexto"/>
        <w:spacing w:line="288" w:lineRule="auto"/>
        <w:rPr>
          <w:noProof/>
          <w:szCs w:val="24"/>
        </w:rPr>
      </w:pPr>
    </w:p>
    <w:p w14:paraId="4E0987EA" w14:textId="77777777" w:rsidR="00184A9E" w:rsidRPr="00184A9E" w:rsidRDefault="00184A9E" w:rsidP="00184A9E">
      <w:pPr>
        <w:pStyle w:val="Corpodetexto"/>
        <w:spacing w:line="288" w:lineRule="auto"/>
        <w:rPr>
          <w:noProof/>
          <w:szCs w:val="24"/>
        </w:rPr>
      </w:pPr>
      <w:r w:rsidRPr="00184A9E">
        <w:rPr>
          <w:noProof/>
          <w:szCs w:val="24"/>
        </w:rPr>
        <w:tab/>
      </w:r>
    </w:p>
    <w:p w14:paraId="5EB00727" w14:textId="33269A72" w:rsidR="00184A9E" w:rsidRPr="00184A9E" w:rsidRDefault="00184A9E" w:rsidP="00AB69D9">
      <w:pPr>
        <w:pStyle w:val="Corpodetexto"/>
        <w:spacing w:line="288" w:lineRule="auto"/>
        <w:ind w:firstLine="284"/>
        <w:rPr>
          <w:noProof/>
          <w:szCs w:val="24"/>
        </w:rPr>
      </w:pPr>
      <w:r w:rsidRPr="00184A9E">
        <w:rPr>
          <w:noProof/>
          <w:szCs w:val="24"/>
        </w:rPr>
        <w:t xml:space="preserve">Ref.: </w:t>
      </w:r>
      <w:r w:rsidR="00BE6A57">
        <w:rPr>
          <w:noProof/>
          <w:szCs w:val="24"/>
        </w:rPr>
        <w:t>Dispensa de Licitação</w:t>
      </w:r>
      <w:r w:rsidRPr="00184A9E">
        <w:rPr>
          <w:noProof/>
          <w:szCs w:val="24"/>
        </w:rPr>
        <w:t xml:space="preserve"> nº </w:t>
      </w:r>
      <w:r w:rsidR="00BE6A57" w:rsidRPr="00BE6A57">
        <w:rPr>
          <w:b/>
          <w:bCs/>
          <w:noProof/>
          <w:szCs w:val="24"/>
        </w:rPr>
        <w:t>013</w:t>
      </w:r>
      <w:r w:rsidRPr="00BE6A57">
        <w:rPr>
          <w:b/>
          <w:bCs/>
          <w:noProof/>
          <w:szCs w:val="24"/>
        </w:rPr>
        <w:t>/202</w:t>
      </w:r>
      <w:r w:rsidR="00BE6A57" w:rsidRPr="00BE6A57">
        <w:rPr>
          <w:b/>
          <w:bCs/>
          <w:noProof/>
          <w:szCs w:val="24"/>
        </w:rPr>
        <w:t>4</w:t>
      </w:r>
      <w:r w:rsidRPr="00184A9E">
        <w:rPr>
          <w:noProof/>
          <w:szCs w:val="24"/>
        </w:rPr>
        <w:t xml:space="preserve"> </w:t>
      </w:r>
    </w:p>
    <w:p w14:paraId="220F59A2" w14:textId="77777777" w:rsidR="00184A9E" w:rsidRPr="00184A9E" w:rsidRDefault="00184A9E" w:rsidP="00184A9E">
      <w:pPr>
        <w:pStyle w:val="Corpodetexto"/>
        <w:spacing w:line="288" w:lineRule="auto"/>
        <w:rPr>
          <w:noProof/>
          <w:szCs w:val="24"/>
        </w:rPr>
      </w:pPr>
    </w:p>
    <w:p w14:paraId="41EE55FF" w14:textId="20A53B86" w:rsidR="00184A9E" w:rsidRPr="00184A9E" w:rsidRDefault="00184A9E" w:rsidP="00AB69D9">
      <w:pPr>
        <w:pStyle w:val="Corpodetexto"/>
        <w:spacing w:line="288" w:lineRule="auto"/>
        <w:ind w:left="227" w:firstLine="57"/>
        <w:rPr>
          <w:noProof/>
          <w:szCs w:val="24"/>
        </w:rPr>
      </w:pPr>
      <w:r w:rsidRPr="00184A9E">
        <w:rPr>
          <w:noProof/>
          <w:szCs w:val="24"/>
        </w:rPr>
        <w:t>................................., inscrito no CNPJ nº..................., por intermédio de seu representante legal o(a) Sr.(a)...................................., portador(a) da Cédula de Identidade nº............................ e do CPF nº ........................., DECLARA, para fins de cumprimento do disposto no Inciso XXXIII do Art. 7</w:t>
      </w:r>
      <w:r w:rsidR="00392939">
        <w:rPr>
          <w:noProof/>
          <w:szCs w:val="24"/>
        </w:rPr>
        <w:t>º</w:t>
      </w:r>
      <w:r w:rsidRPr="00184A9E">
        <w:rPr>
          <w:noProof/>
          <w:szCs w:val="24"/>
        </w:rPr>
        <w:t xml:space="preserve"> da Constituição Federal, que não emprega menor de </w:t>
      </w:r>
      <w:r w:rsidR="00392939">
        <w:rPr>
          <w:noProof/>
          <w:szCs w:val="24"/>
        </w:rPr>
        <w:t>18 (</w:t>
      </w:r>
      <w:r w:rsidRPr="00184A9E">
        <w:rPr>
          <w:noProof/>
          <w:szCs w:val="24"/>
        </w:rPr>
        <w:t>dezoito</w:t>
      </w:r>
      <w:r w:rsidR="00392939">
        <w:rPr>
          <w:noProof/>
          <w:szCs w:val="24"/>
        </w:rPr>
        <w:t>)</w:t>
      </w:r>
      <w:r w:rsidRPr="00184A9E">
        <w:rPr>
          <w:noProof/>
          <w:szCs w:val="24"/>
        </w:rPr>
        <w:t xml:space="preserve"> anos em trabalho noturno, perigoso ou insalubre e não emprega menor de </w:t>
      </w:r>
      <w:r w:rsidR="00392939">
        <w:rPr>
          <w:noProof/>
          <w:szCs w:val="24"/>
        </w:rPr>
        <w:t>16 (</w:t>
      </w:r>
      <w:r w:rsidRPr="00184A9E">
        <w:rPr>
          <w:noProof/>
          <w:szCs w:val="24"/>
        </w:rPr>
        <w:t>dezesseis</w:t>
      </w:r>
      <w:r w:rsidR="00392939">
        <w:rPr>
          <w:noProof/>
          <w:szCs w:val="24"/>
        </w:rPr>
        <w:t>)</w:t>
      </w:r>
      <w:r w:rsidRPr="00184A9E">
        <w:rPr>
          <w:noProof/>
          <w:szCs w:val="24"/>
        </w:rPr>
        <w:t xml:space="preserve"> anos e mão</w:t>
      </w:r>
      <w:r w:rsidR="00392939">
        <w:rPr>
          <w:noProof/>
          <w:szCs w:val="24"/>
        </w:rPr>
        <w:t xml:space="preserve"> </w:t>
      </w:r>
      <w:r w:rsidRPr="00184A9E">
        <w:rPr>
          <w:noProof/>
          <w:szCs w:val="24"/>
        </w:rPr>
        <w:t>de</w:t>
      </w:r>
      <w:r w:rsidR="00392939">
        <w:rPr>
          <w:noProof/>
          <w:szCs w:val="24"/>
        </w:rPr>
        <w:t xml:space="preserve"> </w:t>
      </w:r>
      <w:r w:rsidRPr="00184A9E">
        <w:rPr>
          <w:noProof/>
          <w:szCs w:val="24"/>
        </w:rPr>
        <w:t>obra infantil.</w:t>
      </w:r>
    </w:p>
    <w:p w14:paraId="6F65EFAD" w14:textId="77777777" w:rsidR="00184A9E" w:rsidRPr="00184A9E" w:rsidRDefault="00184A9E" w:rsidP="00184A9E">
      <w:pPr>
        <w:pStyle w:val="Corpodetexto"/>
        <w:spacing w:line="288" w:lineRule="auto"/>
        <w:rPr>
          <w:noProof/>
          <w:szCs w:val="24"/>
        </w:rPr>
      </w:pPr>
    </w:p>
    <w:p w14:paraId="34A8AA19" w14:textId="77777777" w:rsidR="00184A9E" w:rsidRPr="00184A9E" w:rsidRDefault="00184A9E" w:rsidP="00184A9E">
      <w:pPr>
        <w:pStyle w:val="Corpodetexto"/>
        <w:spacing w:line="288" w:lineRule="auto"/>
        <w:rPr>
          <w:noProof/>
          <w:szCs w:val="24"/>
        </w:rPr>
      </w:pPr>
    </w:p>
    <w:p w14:paraId="45924A70" w14:textId="77777777" w:rsidR="00184A9E" w:rsidRPr="00184A9E" w:rsidRDefault="00184A9E" w:rsidP="00184A9E">
      <w:pPr>
        <w:pStyle w:val="Corpodetexto"/>
        <w:spacing w:line="288" w:lineRule="auto"/>
        <w:rPr>
          <w:noProof/>
          <w:szCs w:val="24"/>
        </w:rPr>
      </w:pPr>
    </w:p>
    <w:p w14:paraId="183E7DDC" w14:textId="41A92219" w:rsidR="00184A9E" w:rsidRPr="00184A9E" w:rsidRDefault="00184A9E" w:rsidP="00AB69D9">
      <w:pPr>
        <w:pStyle w:val="Corpodetexto"/>
        <w:spacing w:line="288" w:lineRule="auto"/>
        <w:ind w:firstLine="227"/>
        <w:rPr>
          <w:noProof/>
          <w:szCs w:val="24"/>
        </w:rPr>
      </w:pPr>
      <w:r w:rsidRPr="00184A9E">
        <w:rPr>
          <w:noProof/>
          <w:szCs w:val="24"/>
        </w:rPr>
        <w:t xml:space="preserve">Ressalva: emprega menor, a partir de </w:t>
      </w:r>
      <w:r w:rsidR="00392939">
        <w:rPr>
          <w:noProof/>
          <w:szCs w:val="24"/>
        </w:rPr>
        <w:t>14 (</w:t>
      </w:r>
      <w:r w:rsidRPr="00184A9E">
        <w:rPr>
          <w:noProof/>
          <w:szCs w:val="24"/>
        </w:rPr>
        <w:t>quatorze</w:t>
      </w:r>
      <w:r w:rsidR="00392939">
        <w:rPr>
          <w:noProof/>
          <w:szCs w:val="24"/>
        </w:rPr>
        <w:t>)</w:t>
      </w:r>
      <w:r w:rsidRPr="00184A9E">
        <w:rPr>
          <w:noProof/>
          <w:szCs w:val="24"/>
        </w:rPr>
        <w:t xml:space="preserve"> anos, na condição de aprendiz (      ) .</w:t>
      </w:r>
    </w:p>
    <w:p w14:paraId="306F2C3A" w14:textId="77777777" w:rsidR="00184A9E" w:rsidRPr="00184A9E" w:rsidRDefault="00184A9E" w:rsidP="00184A9E">
      <w:pPr>
        <w:pStyle w:val="Corpodetexto"/>
        <w:spacing w:line="288" w:lineRule="auto"/>
        <w:rPr>
          <w:noProof/>
          <w:szCs w:val="24"/>
        </w:rPr>
      </w:pPr>
    </w:p>
    <w:p w14:paraId="3400759A" w14:textId="77777777" w:rsidR="00184A9E" w:rsidRPr="00184A9E" w:rsidRDefault="00184A9E" w:rsidP="00184A9E">
      <w:pPr>
        <w:pStyle w:val="Corpodetexto"/>
        <w:spacing w:line="288" w:lineRule="auto"/>
        <w:rPr>
          <w:noProof/>
          <w:szCs w:val="24"/>
        </w:rPr>
      </w:pPr>
    </w:p>
    <w:p w14:paraId="10AC6832" w14:textId="3153D1E8" w:rsidR="00184A9E" w:rsidRPr="00184A9E" w:rsidRDefault="00184A9E" w:rsidP="007E7123">
      <w:pPr>
        <w:pStyle w:val="Corpodetexto"/>
        <w:spacing w:line="288" w:lineRule="auto"/>
        <w:ind w:firstLine="227"/>
        <w:jc w:val="right"/>
        <w:rPr>
          <w:noProof/>
          <w:szCs w:val="24"/>
        </w:rPr>
      </w:pPr>
      <w:r w:rsidRPr="00184A9E">
        <w:rPr>
          <w:noProof/>
          <w:szCs w:val="24"/>
        </w:rPr>
        <w:t>____________________________ , _______ de ______________ de 202</w:t>
      </w:r>
      <w:r w:rsidR="00392939">
        <w:rPr>
          <w:noProof/>
          <w:szCs w:val="24"/>
        </w:rPr>
        <w:t>4</w:t>
      </w:r>
      <w:r w:rsidRPr="00184A9E">
        <w:rPr>
          <w:noProof/>
          <w:szCs w:val="24"/>
        </w:rPr>
        <w:t>.</w:t>
      </w:r>
    </w:p>
    <w:p w14:paraId="4125F213" w14:textId="77777777" w:rsidR="00184A9E" w:rsidRPr="00184A9E" w:rsidRDefault="00184A9E" w:rsidP="00184A9E">
      <w:pPr>
        <w:pStyle w:val="Corpodetexto"/>
        <w:spacing w:line="288" w:lineRule="auto"/>
        <w:rPr>
          <w:noProof/>
          <w:szCs w:val="24"/>
        </w:rPr>
      </w:pPr>
    </w:p>
    <w:p w14:paraId="67C4874F" w14:textId="77777777" w:rsidR="00184A9E" w:rsidRDefault="00184A9E" w:rsidP="00184A9E">
      <w:pPr>
        <w:pStyle w:val="Corpodetexto"/>
        <w:spacing w:line="288" w:lineRule="auto"/>
        <w:rPr>
          <w:noProof/>
          <w:szCs w:val="24"/>
        </w:rPr>
      </w:pPr>
    </w:p>
    <w:p w14:paraId="3D927E15" w14:textId="77777777" w:rsidR="007E7123" w:rsidRPr="00184A9E" w:rsidRDefault="007E7123" w:rsidP="00184A9E">
      <w:pPr>
        <w:pStyle w:val="Corpodetexto"/>
        <w:spacing w:line="288" w:lineRule="auto"/>
        <w:rPr>
          <w:noProof/>
          <w:szCs w:val="24"/>
        </w:rPr>
      </w:pPr>
    </w:p>
    <w:p w14:paraId="7987DBAE" w14:textId="77777777" w:rsidR="00184A9E" w:rsidRPr="00184A9E" w:rsidRDefault="00184A9E" w:rsidP="007E7123">
      <w:pPr>
        <w:pStyle w:val="Corpodetexto"/>
        <w:spacing w:line="288" w:lineRule="auto"/>
        <w:ind w:firstLine="227"/>
        <w:jc w:val="center"/>
        <w:rPr>
          <w:noProof/>
          <w:szCs w:val="24"/>
        </w:rPr>
      </w:pPr>
      <w:r w:rsidRPr="00184A9E">
        <w:rPr>
          <w:noProof/>
          <w:szCs w:val="24"/>
        </w:rPr>
        <w:t>............................................................</w:t>
      </w:r>
    </w:p>
    <w:p w14:paraId="6C039752" w14:textId="77777777" w:rsidR="00184A9E" w:rsidRPr="00184A9E" w:rsidRDefault="00184A9E" w:rsidP="007E7123">
      <w:pPr>
        <w:pStyle w:val="Corpodetexto"/>
        <w:spacing w:line="288" w:lineRule="auto"/>
        <w:ind w:firstLine="227"/>
        <w:jc w:val="center"/>
        <w:rPr>
          <w:noProof/>
          <w:szCs w:val="24"/>
        </w:rPr>
      </w:pPr>
      <w:r w:rsidRPr="00184A9E">
        <w:rPr>
          <w:noProof/>
          <w:szCs w:val="24"/>
        </w:rPr>
        <w:t>(representante)</w:t>
      </w:r>
    </w:p>
    <w:p w14:paraId="60D12165" w14:textId="77777777" w:rsidR="00184A9E" w:rsidRPr="00184A9E" w:rsidRDefault="00184A9E" w:rsidP="00184A9E">
      <w:pPr>
        <w:pStyle w:val="Corpodetexto"/>
        <w:spacing w:line="288" w:lineRule="auto"/>
        <w:rPr>
          <w:noProof/>
          <w:szCs w:val="24"/>
        </w:rPr>
      </w:pPr>
    </w:p>
    <w:p w14:paraId="51FAFC3A" w14:textId="77777777" w:rsidR="00184A9E" w:rsidRDefault="00184A9E" w:rsidP="00184A9E">
      <w:pPr>
        <w:pStyle w:val="Corpodetexto"/>
        <w:spacing w:line="288" w:lineRule="auto"/>
        <w:rPr>
          <w:noProof/>
          <w:szCs w:val="24"/>
        </w:rPr>
      </w:pPr>
    </w:p>
    <w:p w14:paraId="50A56056" w14:textId="77777777" w:rsidR="007E7123" w:rsidRPr="00184A9E" w:rsidRDefault="007E7123" w:rsidP="00184A9E">
      <w:pPr>
        <w:pStyle w:val="Corpodetexto"/>
        <w:spacing w:line="288" w:lineRule="auto"/>
        <w:rPr>
          <w:noProof/>
          <w:szCs w:val="24"/>
        </w:rPr>
      </w:pPr>
    </w:p>
    <w:p w14:paraId="24AB236D" w14:textId="77777777" w:rsidR="00184A9E" w:rsidRPr="00184A9E" w:rsidRDefault="00184A9E" w:rsidP="007E7123">
      <w:pPr>
        <w:pStyle w:val="Corpodetexto"/>
        <w:spacing w:line="288" w:lineRule="auto"/>
        <w:ind w:firstLine="227"/>
        <w:jc w:val="center"/>
        <w:rPr>
          <w:noProof/>
          <w:szCs w:val="24"/>
        </w:rPr>
      </w:pPr>
      <w:r w:rsidRPr="00184A9E">
        <w:rPr>
          <w:noProof/>
          <w:szCs w:val="24"/>
        </w:rPr>
        <w:t>(Observação: em caso afirmativo, assinalar a ressalva acima)</w:t>
      </w:r>
    </w:p>
    <w:p w14:paraId="4A6E4CC2" w14:textId="547AC4B8" w:rsidR="00184A9E" w:rsidRPr="00F51A2E" w:rsidRDefault="00184A9E" w:rsidP="00184A9E">
      <w:pPr>
        <w:pStyle w:val="Corpodetexto"/>
        <w:spacing w:line="288" w:lineRule="auto"/>
        <w:rPr>
          <w:noProof/>
          <w:szCs w:val="24"/>
        </w:rPr>
      </w:pPr>
      <w:r w:rsidRPr="00184A9E">
        <w:rPr>
          <w:noProof/>
          <w:szCs w:val="24"/>
        </w:rPr>
        <w:t> </w:t>
      </w:r>
    </w:p>
    <w:sectPr w:rsidR="00184A9E"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B5"/>
    <w:multiLevelType w:val="hybridMultilevel"/>
    <w:tmpl w:val="64D81856"/>
    <w:lvl w:ilvl="0" w:tplc="9DF41CB4">
      <w:start w:val="5"/>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2"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3"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2FBD155E"/>
    <w:multiLevelType w:val="multilevel"/>
    <w:tmpl w:val="3996A58A"/>
    <w:lvl w:ilvl="0">
      <w:start w:val="3"/>
      <w:numFmt w:val="decimal"/>
      <w:lvlText w:val="%1-"/>
      <w:lvlJc w:val="left"/>
      <w:pPr>
        <w:ind w:left="2398" w:hanging="284"/>
      </w:pPr>
      <w:rPr>
        <w:rFonts w:ascii="Arial" w:eastAsia="Arial" w:hAnsi="Arial" w:cs="Arial" w:hint="default"/>
        <w:b/>
        <w:bCs/>
        <w:w w:val="99"/>
        <w:sz w:val="24"/>
        <w:szCs w:val="24"/>
        <w:lang w:val="pt-PT" w:eastAsia="en-US" w:bidi="ar-SA"/>
      </w:rPr>
    </w:lvl>
    <w:lvl w:ilvl="1">
      <w:start w:val="1"/>
      <w:numFmt w:val="decimal"/>
      <w:lvlText w:val="%1.%2"/>
      <w:lvlJc w:val="left"/>
      <w:pPr>
        <w:ind w:left="2517" w:hanging="403"/>
      </w:pPr>
      <w:rPr>
        <w:rFonts w:ascii="Arial" w:eastAsia="Arial" w:hAnsi="Arial" w:cs="Arial" w:hint="default"/>
        <w:b/>
        <w:bCs/>
        <w:w w:val="99"/>
        <w:sz w:val="24"/>
        <w:szCs w:val="24"/>
        <w:lang w:val="pt-PT" w:eastAsia="en-US" w:bidi="ar-SA"/>
      </w:rPr>
    </w:lvl>
    <w:lvl w:ilvl="2">
      <w:numFmt w:val="bullet"/>
      <w:lvlText w:val="•"/>
      <w:lvlJc w:val="left"/>
      <w:pPr>
        <w:ind w:left="3385" w:hanging="403"/>
      </w:pPr>
      <w:rPr>
        <w:rFonts w:hint="default"/>
        <w:lang w:val="pt-PT" w:eastAsia="en-US" w:bidi="ar-SA"/>
      </w:rPr>
    </w:lvl>
    <w:lvl w:ilvl="3">
      <w:numFmt w:val="bullet"/>
      <w:lvlText w:val="•"/>
      <w:lvlJc w:val="left"/>
      <w:pPr>
        <w:ind w:left="4250" w:hanging="403"/>
      </w:pPr>
      <w:rPr>
        <w:rFonts w:hint="default"/>
        <w:lang w:val="pt-PT" w:eastAsia="en-US" w:bidi="ar-SA"/>
      </w:rPr>
    </w:lvl>
    <w:lvl w:ilvl="4">
      <w:numFmt w:val="bullet"/>
      <w:lvlText w:val="•"/>
      <w:lvlJc w:val="left"/>
      <w:pPr>
        <w:ind w:left="5115" w:hanging="403"/>
      </w:pPr>
      <w:rPr>
        <w:rFonts w:hint="default"/>
        <w:lang w:val="pt-PT" w:eastAsia="en-US" w:bidi="ar-SA"/>
      </w:rPr>
    </w:lvl>
    <w:lvl w:ilvl="5">
      <w:numFmt w:val="bullet"/>
      <w:lvlText w:val="•"/>
      <w:lvlJc w:val="left"/>
      <w:pPr>
        <w:ind w:left="5980" w:hanging="403"/>
      </w:pPr>
      <w:rPr>
        <w:rFonts w:hint="default"/>
        <w:lang w:val="pt-PT" w:eastAsia="en-US" w:bidi="ar-SA"/>
      </w:rPr>
    </w:lvl>
    <w:lvl w:ilvl="6">
      <w:numFmt w:val="bullet"/>
      <w:lvlText w:val="•"/>
      <w:lvlJc w:val="left"/>
      <w:pPr>
        <w:ind w:left="6845" w:hanging="403"/>
      </w:pPr>
      <w:rPr>
        <w:rFonts w:hint="default"/>
        <w:lang w:val="pt-PT" w:eastAsia="en-US" w:bidi="ar-SA"/>
      </w:rPr>
    </w:lvl>
    <w:lvl w:ilvl="7">
      <w:numFmt w:val="bullet"/>
      <w:lvlText w:val="•"/>
      <w:lvlJc w:val="left"/>
      <w:pPr>
        <w:ind w:left="7710" w:hanging="403"/>
      </w:pPr>
      <w:rPr>
        <w:rFonts w:hint="default"/>
        <w:lang w:val="pt-PT" w:eastAsia="en-US" w:bidi="ar-SA"/>
      </w:rPr>
    </w:lvl>
    <w:lvl w:ilvl="8">
      <w:numFmt w:val="bullet"/>
      <w:lvlText w:val="•"/>
      <w:lvlJc w:val="left"/>
      <w:pPr>
        <w:ind w:left="8576" w:hanging="403"/>
      </w:pPr>
      <w:rPr>
        <w:rFonts w:hint="default"/>
        <w:lang w:val="pt-PT" w:eastAsia="en-US" w:bidi="ar-SA"/>
      </w:rPr>
    </w:lvl>
  </w:abstractNum>
  <w:abstractNum w:abstractNumId="13"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4"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6"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9" w15:restartNumberingAfterBreak="0">
    <w:nsid w:val="52D02A4D"/>
    <w:multiLevelType w:val="multilevel"/>
    <w:tmpl w:val="24567C1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4" w15:restartNumberingAfterBreak="0">
    <w:nsid w:val="63807E3E"/>
    <w:multiLevelType w:val="multilevel"/>
    <w:tmpl w:val="C786EAFA"/>
    <w:lvl w:ilvl="0">
      <w:start w:val="3"/>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5"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8"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A22D54"/>
    <w:multiLevelType w:val="multilevel"/>
    <w:tmpl w:val="5C1291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7862DD"/>
    <w:multiLevelType w:val="multilevel"/>
    <w:tmpl w:val="80EC6328"/>
    <w:lvl w:ilvl="0">
      <w:start w:val="1"/>
      <w:numFmt w:val="decimal"/>
      <w:lvlText w:val="%1."/>
      <w:lvlJc w:val="left"/>
      <w:pPr>
        <w:ind w:left="478"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6"/>
  </w:num>
  <w:num w:numId="2" w16cid:durableId="1516962623">
    <w:abstractNumId w:val="20"/>
  </w:num>
  <w:num w:numId="3" w16cid:durableId="1383285232">
    <w:abstractNumId w:val="23"/>
  </w:num>
  <w:num w:numId="4" w16cid:durableId="1824466812">
    <w:abstractNumId w:val="8"/>
  </w:num>
  <w:num w:numId="5" w16cid:durableId="515536990">
    <w:abstractNumId w:val="15"/>
  </w:num>
  <w:num w:numId="6" w16cid:durableId="943465176">
    <w:abstractNumId w:val="9"/>
  </w:num>
  <w:num w:numId="7" w16cid:durableId="1880511638">
    <w:abstractNumId w:val="13"/>
  </w:num>
  <w:num w:numId="8" w16cid:durableId="1368725586">
    <w:abstractNumId w:val="22"/>
  </w:num>
  <w:num w:numId="9" w16cid:durableId="252789121">
    <w:abstractNumId w:val="30"/>
  </w:num>
  <w:num w:numId="10" w16cid:durableId="1386493279">
    <w:abstractNumId w:val="18"/>
  </w:num>
  <w:num w:numId="11" w16cid:durableId="1452868567">
    <w:abstractNumId w:val="27"/>
  </w:num>
  <w:num w:numId="12" w16cid:durableId="269699960">
    <w:abstractNumId w:val="7"/>
  </w:num>
  <w:num w:numId="13" w16cid:durableId="2035957166">
    <w:abstractNumId w:val="5"/>
  </w:num>
  <w:num w:numId="14" w16cid:durableId="489105102">
    <w:abstractNumId w:val="4"/>
  </w:num>
  <w:num w:numId="15" w16cid:durableId="593512298">
    <w:abstractNumId w:val="14"/>
  </w:num>
  <w:num w:numId="16" w16cid:durableId="1494446041">
    <w:abstractNumId w:val="17"/>
  </w:num>
  <w:num w:numId="17" w16cid:durableId="1472670588">
    <w:abstractNumId w:val="28"/>
  </w:num>
  <w:num w:numId="18" w16cid:durableId="1309822564">
    <w:abstractNumId w:val="21"/>
  </w:num>
  <w:num w:numId="19" w16cid:durableId="1159148525">
    <w:abstractNumId w:val="10"/>
  </w:num>
  <w:num w:numId="20" w16cid:durableId="1121532596">
    <w:abstractNumId w:val="25"/>
  </w:num>
  <w:num w:numId="21" w16cid:durableId="1894537051">
    <w:abstractNumId w:val="3"/>
  </w:num>
  <w:num w:numId="22" w16cid:durableId="869418404">
    <w:abstractNumId w:val="16"/>
  </w:num>
  <w:num w:numId="23" w16cid:durableId="1874877245">
    <w:abstractNumId w:val="6"/>
  </w:num>
  <w:num w:numId="24" w16cid:durableId="1723939482">
    <w:abstractNumId w:val="31"/>
  </w:num>
  <w:num w:numId="25" w16cid:durableId="1505239541">
    <w:abstractNumId w:val="1"/>
  </w:num>
  <w:num w:numId="26" w16cid:durableId="978724003">
    <w:abstractNumId w:val="11"/>
  </w:num>
  <w:num w:numId="27" w16cid:durableId="620722050">
    <w:abstractNumId w:val="2"/>
  </w:num>
  <w:num w:numId="28" w16cid:durableId="6832127">
    <w:abstractNumId w:val="12"/>
  </w:num>
  <w:num w:numId="29" w16cid:durableId="638732281">
    <w:abstractNumId w:val="0"/>
  </w:num>
  <w:num w:numId="30" w16cid:durableId="1170022297">
    <w:abstractNumId w:val="29"/>
  </w:num>
  <w:num w:numId="31" w16cid:durableId="352920388">
    <w:abstractNumId w:val="24"/>
  </w:num>
  <w:num w:numId="32" w16cid:durableId="2059546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443D"/>
    <w:rsid w:val="00004796"/>
    <w:rsid w:val="000066A4"/>
    <w:rsid w:val="00006A67"/>
    <w:rsid w:val="00006D9A"/>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4B13"/>
    <w:rsid w:val="000260C5"/>
    <w:rsid w:val="00026FD1"/>
    <w:rsid w:val="0002783D"/>
    <w:rsid w:val="00027A17"/>
    <w:rsid w:val="0003108E"/>
    <w:rsid w:val="00031192"/>
    <w:rsid w:val="000318E7"/>
    <w:rsid w:val="000320AD"/>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463F3"/>
    <w:rsid w:val="00047004"/>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040"/>
    <w:rsid w:val="000721BB"/>
    <w:rsid w:val="000726AA"/>
    <w:rsid w:val="000733E0"/>
    <w:rsid w:val="000735DB"/>
    <w:rsid w:val="00074B58"/>
    <w:rsid w:val="0007508D"/>
    <w:rsid w:val="0007547E"/>
    <w:rsid w:val="00075684"/>
    <w:rsid w:val="00075CA3"/>
    <w:rsid w:val="00076409"/>
    <w:rsid w:val="00076669"/>
    <w:rsid w:val="00080122"/>
    <w:rsid w:val="000822D8"/>
    <w:rsid w:val="0008250F"/>
    <w:rsid w:val="000827E8"/>
    <w:rsid w:val="00082E5E"/>
    <w:rsid w:val="00082EAF"/>
    <w:rsid w:val="00083149"/>
    <w:rsid w:val="00083BF8"/>
    <w:rsid w:val="00084151"/>
    <w:rsid w:val="0008450B"/>
    <w:rsid w:val="00084A0A"/>
    <w:rsid w:val="00084B54"/>
    <w:rsid w:val="00084C96"/>
    <w:rsid w:val="00084E34"/>
    <w:rsid w:val="00084EB7"/>
    <w:rsid w:val="000852F1"/>
    <w:rsid w:val="0008585F"/>
    <w:rsid w:val="00085E64"/>
    <w:rsid w:val="00086A9C"/>
    <w:rsid w:val="00086EE3"/>
    <w:rsid w:val="000873D0"/>
    <w:rsid w:val="0008745D"/>
    <w:rsid w:val="0009044D"/>
    <w:rsid w:val="00090AA2"/>
    <w:rsid w:val="0009274F"/>
    <w:rsid w:val="00093833"/>
    <w:rsid w:val="00093A09"/>
    <w:rsid w:val="00093D6D"/>
    <w:rsid w:val="00093EF9"/>
    <w:rsid w:val="0009677C"/>
    <w:rsid w:val="00096E9E"/>
    <w:rsid w:val="00097293"/>
    <w:rsid w:val="000A16EC"/>
    <w:rsid w:val="000A19EB"/>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1BD7"/>
    <w:rsid w:val="000C23D5"/>
    <w:rsid w:val="000C2436"/>
    <w:rsid w:val="000C2E32"/>
    <w:rsid w:val="000C30AB"/>
    <w:rsid w:val="000C3168"/>
    <w:rsid w:val="000C38FD"/>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19D2"/>
    <w:rsid w:val="000F2C6E"/>
    <w:rsid w:val="000F2EFB"/>
    <w:rsid w:val="000F42CE"/>
    <w:rsid w:val="000F4CA2"/>
    <w:rsid w:val="000F4CED"/>
    <w:rsid w:val="000F4FE5"/>
    <w:rsid w:val="000F67FF"/>
    <w:rsid w:val="000F6D76"/>
    <w:rsid w:val="000F6F4E"/>
    <w:rsid w:val="000F79F6"/>
    <w:rsid w:val="00100092"/>
    <w:rsid w:val="00100A63"/>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6E1"/>
    <w:rsid w:val="00115E1B"/>
    <w:rsid w:val="0011639C"/>
    <w:rsid w:val="00116C05"/>
    <w:rsid w:val="00117D08"/>
    <w:rsid w:val="00120142"/>
    <w:rsid w:val="00120A07"/>
    <w:rsid w:val="00120B06"/>
    <w:rsid w:val="00121819"/>
    <w:rsid w:val="00122021"/>
    <w:rsid w:val="0012298C"/>
    <w:rsid w:val="00122C2A"/>
    <w:rsid w:val="00122D25"/>
    <w:rsid w:val="001230C6"/>
    <w:rsid w:val="001238C5"/>
    <w:rsid w:val="00123C6F"/>
    <w:rsid w:val="0012573E"/>
    <w:rsid w:val="0012659D"/>
    <w:rsid w:val="00126632"/>
    <w:rsid w:val="00126AEA"/>
    <w:rsid w:val="00126DF5"/>
    <w:rsid w:val="001272A3"/>
    <w:rsid w:val="00127531"/>
    <w:rsid w:val="00130DC7"/>
    <w:rsid w:val="00130FD8"/>
    <w:rsid w:val="001311DA"/>
    <w:rsid w:val="001317E6"/>
    <w:rsid w:val="00131BBE"/>
    <w:rsid w:val="00131F93"/>
    <w:rsid w:val="00132EED"/>
    <w:rsid w:val="00134A2C"/>
    <w:rsid w:val="00134BED"/>
    <w:rsid w:val="00135A51"/>
    <w:rsid w:val="001374B1"/>
    <w:rsid w:val="001378A0"/>
    <w:rsid w:val="00137F05"/>
    <w:rsid w:val="00140581"/>
    <w:rsid w:val="001405BE"/>
    <w:rsid w:val="0014081C"/>
    <w:rsid w:val="00141012"/>
    <w:rsid w:val="001414ED"/>
    <w:rsid w:val="00141B25"/>
    <w:rsid w:val="00141B6D"/>
    <w:rsid w:val="00142361"/>
    <w:rsid w:val="0014321B"/>
    <w:rsid w:val="00143C32"/>
    <w:rsid w:val="00144141"/>
    <w:rsid w:val="00144528"/>
    <w:rsid w:val="00144542"/>
    <w:rsid w:val="001445C5"/>
    <w:rsid w:val="0014486D"/>
    <w:rsid w:val="00146F53"/>
    <w:rsid w:val="00147FD4"/>
    <w:rsid w:val="001500A8"/>
    <w:rsid w:val="00151318"/>
    <w:rsid w:val="00151484"/>
    <w:rsid w:val="00151A2A"/>
    <w:rsid w:val="001521D9"/>
    <w:rsid w:val="00152564"/>
    <w:rsid w:val="0015314B"/>
    <w:rsid w:val="001535B5"/>
    <w:rsid w:val="001553A9"/>
    <w:rsid w:val="00155B9F"/>
    <w:rsid w:val="00155D1E"/>
    <w:rsid w:val="00157845"/>
    <w:rsid w:val="001578E3"/>
    <w:rsid w:val="00161885"/>
    <w:rsid w:val="001622AD"/>
    <w:rsid w:val="001624CF"/>
    <w:rsid w:val="001631B0"/>
    <w:rsid w:val="0016492B"/>
    <w:rsid w:val="001651D0"/>
    <w:rsid w:val="00165400"/>
    <w:rsid w:val="001658B6"/>
    <w:rsid w:val="0016617A"/>
    <w:rsid w:val="0016673B"/>
    <w:rsid w:val="0017038E"/>
    <w:rsid w:val="00170447"/>
    <w:rsid w:val="00170C45"/>
    <w:rsid w:val="00171762"/>
    <w:rsid w:val="00173CA2"/>
    <w:rsid w:val="001742B6"/>
    <w:rsid w:val="00174F5E"/>
    <w:rsid w:val="00175F1C"/>
    <w:rsid w:val="0017724B"/>
    <w:rsid w:val="001776D2"/>
    <w:rsid w:val="00177CF1"/>
    <w:rsid w:val="0018071D"/>
    <w:rsid w:val="00180A3D"/>
    <w:rsid w:val="0018169C"/>
    <w:rsid w:val="001818BD"/>
    <w:rsid w:val="0018193B"/>
    <w:rsid w:val="0018241C"/>
    <w:rsid w:val="00182674"/>
    <w:rsid w:val="00182685"/>
    <w:rsid w:val="001839B4"/>
    <w:rsid w:val="00183BFB"/>
    <w:rsid w:val="00184400"/>
    <w:rsid w:val="00184A9E"/>
    <w:rsid w:val="00185427"/>
    <w:rsid w:val="001856F5"/>
    <w:rsid w:val="0018639B"/>
    <w:rsid w:val="001869A5"/>
    <w:rsid w:val="00186E1F"/>
    <w:rsid w:val="00186E5D"/>
    <w:rsid w:val="0018705B"/>
    <w:rsid w:val="0018721A"/>
    <w:rsid w:val="001873E2"/>
    <w:rsid w:val="001879CA"/>
    <w:rsid w:val="00191D61"/>
    <w:rsid w:val="00191FF0"/>
    <w:rsid w:val="00192732"/>
    <w:rsid w:val="0019408D"/>
    <w:rsid w:val="00195068"/>
    <w:rsid w:val="00196E36"/>
    <w:rsid w:val="0019733A"/>
    <w:rsid w:val="00197968"/>
    <w:rsid w:val="00197E65"/>
    <w:rsid w:val="001A0C21"/>
    <w:rsid w:val="001A0C58"/>
    <w:rsid w:val="001A23C2"/>
    <w:rsid w:val="001A25B3"/>
    <w:rsid w:val="001A4275"/>
    <w:rsid w:val="001A54E5"/>
    <w:rsid w:val="001A5C87"/>
    <w:rsid w:val="001A7488"/>
    <w:rsid w:val="001A7953"/>
    <w:rsid w:val="001B010C"/>
    <w:rsid w:val="001B06A3"/>
    <w:rsid w:val="001B172E"/>
    <w:rsid w:val="001B2D22"/>
    <w:rsid w:val="001B3331"/>
    <w:rsid w:val="001B3F27"/>
    <w:rsid w:val="001B45AE"/>
    <w:rsid w:val="001B536A"/>
    <w:rsid w:val="001B692F"/>
    <w:rsid w:val="001B7472"/>
    <w:rsid w:val="001B7EB5"/>
    <w:rsid w:val="001C0930"/>
    <w:rsid w:val="001C143B"/>
    <w:rsid w:val="001C165B"/>
    <w:rsid w:val="001C30A2"/>
    <w:rsid w:val="001C355C"/>
    <w:rsid w:val="001C3BCA"/>
    <w:rsid w:val="001C4725"/>
    <w:rsid w:val="001C509E"/>
    <w:rsid w:val="001C5428"/>
    <w:rsid w:val="001C5912"/>
    <w:rsid w:val="001C593D"/>
    <w:rsid w:val="001C5EB0"/>
    <w:rsid w:val="001C5F45"/>
    <w:rsid w:val="001C790D"/>
    <w:rsid w:val="001D002D"/>
    <w:rsid w:val="001D0B1B"/>
    <w:rsid w:val="001D0D3F"/>
    <w:rsid w:val="001D0D5B"/>
    <w:rsid w:val="001D1657"/>
    <w:rsid w:val="001D2060"/>
    <w:rsid w:val="001D4052"/>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292"/>
    <w:rsid w:val="0022037E"/>
    <w:rsid w:val="0022041C"/>
    <w:rsid w:val="00220DD7"/>
    <w:rsid w:val="00221012"/>
    <w:rsid w:val="00223C2C"/>
    <w:rsid w:val="00223C41"/>
    <w:rsid w:val="0022400C"/>
    <w:rsid w:val="002247DC"/>
    <w:rsid w:val="00225874"/>
    <w:rsid w:val="002269BE"/>
    <w:rsid w:val="0023058E"/>
    <w:rsid w:val="0023074A"/>
    <w:rsid w:val="00234A2F"/>
    <w:rsid w:val="00236AD6"/>
    <w:rsid w:val="00236F42"/>
    <w:rsid w:val="00237397"/>
    <w:rsid w:val="002376AA"/>
    <w:rsid w:val="0024011F"/>
    <w:rsid w:val="002406E9"/>
    <w:rsid w:val="00240FDE"/>
    <w:rsid w:val="002423EC"/>
    <w:rsid w:val="002427DA"/>
    <w:rsid w:val="002430D7"/>
    <w:rsid w:val="00243560"/>
    <w:rsid w:val="00244211"/>
    <w:rsid w:val="00244506"/>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B6D"/>
    <w:rsid w:val="00262FBE"/>
    <w:rsid w:val="002631E7"/>
    <w:rsid w:val="00263349"/>
    <w:rsid w:val="00263CE6"/>
    <w:rsid w:val="00264741"/>
    <w:rsid w:val="00264924"/>
    <w:rsid w:val="00264C76"/>
    <w:rsid w:val="00265894"/>
    <w:rsid w:val="002659F9"/>
    <w:rsid w:val="002660D7"/>
    <w:rsid w:val="0026643A"/>
    <w:rsid w:val="0026664E"/>
    <w:rsid w:val="00266FE9"/>
    <w:rsid w:val="00270D66"/>
    <w:rsid w:val="0027246D"/>
    <w:rsid w:val="00272ACC"/>
    <w:rsid w:val="00273422"/>
    <w:rsid w:val="002734D1"/>
    <w:rsid w:val="00273B9A"/>
    <w:rsid w:val="002743D2"/>
    <w:rsid w:val="00274704"/>
    <w:rsid w:val="00274B4A"/>
    <w:rsid w:val="00274EAB"/>
    <w:rsid w:val="002750E8"/>
    <w:rsid w:val="00275327"/>
    <w:rsid w:val="002765F0"/>
    <w:rsid w:val="00276D1D"/>
    <w:rsid w:val="002778DE"/>
    <w:rsid w:val="00277987"/>
    <w:rsid w:val="00277D56"/>
    <w:rsid w:val="00280610"/>
    <w:rsid w:val="00280655"/>
    <w:rsid w:val="00281606"/>
    <w:rsid w:val="00281868"/>
    <w:rsid w:val="002823F8"/>
    <w:rsid w:val="00282A35"/>
    <w:rsid w:val="0028371F"/>
    <w:rsid w:val="00283998"/>
    <w:rsid w:val="00283DA3"/>
    <w:rsid w:val="00284334"/>
    <w:rsid w:val="00285914"/>
    <w:rsid w:val="00285E4B"/>
    <w:rsid w:val="002862B9"/>
    <w:rsid w:val="00286ECA"/>
    <w:rsid w:val="00287096"/>
    <w:rsid w:val="00287201"/>
    <w:rsid w:val="002873ED"/>
    <w:rsid w:val="0028789B"/>
    <w:rsid w:val="00290867"/>
    <w:rsid w:val="00290A68"/>
    <w:rsid w:val="002915D5"/>
    <w:rsid w:val="00291A2F"/>
    <w:rsid w:val="002921F6"/>
    <w:rsid w:val="0029272F"/>
    <w:rsid w:val="002936AC"/>
    <w:rsid w:val="002944ED"/>
    <w:rsid w:val="002949A4"/>
    <w:rsid w:val="0029520C"/>
    <w:rsid w:val="002952B1"/>
    <w:rsid w:val="00295393"/>
    <w:rsid w:val="00295506"/>
    <w:rsid w:val="00295641"/>
    <w:rsid w:val="002957A3"/>
    <w:rsid w:val="00295CBD"/>
    <w:rsid w:val="00296486"/>
    <w:rsid w:val="00296D40"/>
    <w:rsid w:val="002A0069"/>
    <w:rsid w:val="002A05A5"/>
    <w:rsid w:val="002A0D51"/>
    <w:rsid w:val="002A1038"/>
    <w:rsid w:val="002A1BAD"/>
    <w:rsid w:val="002A2C45"/>
    <w:rsid w:val="002A303C"/>
    <w:rsid w:val="002A3A42"/>
    <w:rsid w:val="002A5214"/>
    <w:rsid w:val="002A5582"/>
    <w:rsid w:val="002A6670"/>
    <w:rsid w:val="002A7C67"/>
    <w:rsid w:val="002B0150"/>
    <w:rsid w:val="002B04CB"/>
    <w:rsid w:val="002B07A0"/>
    <w:rsid w:val="002B1785"/>
    <w:rsid w:val="002B2D97"/>
    <w:rsid w:val="002B3E1F"/>
    <w:rsid w:val="002B4562"/>
    <w:rsid w:val="002B59E5"/>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6D88"/>
    <w:rsid w:val="002D7728"/>
    <w:rsid w:val="002D7B27"/>
    <w:rsid w:val="002D7F9D"/>
    <w:rsid w:val="002E06FC"/>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BBC"/>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3E6C"/>
    <w:rsid w:val="003346E0"/>
    <w:rsid w:val="00336FE6"/>
    <w:rsid w:val="00337D93"/>
    <w:rsid w:val="003419E7"/>
    <w:rsid w:val="00342060"/>
    <w:rsid w:val="00343FAC"/>
    <w:rsid w:val="00344AB1"/>
    <w:rsid w:val="00344DD4"/>
    <w:rsid w:val="00347138"/>
    <w:rsid w:val="003475CA"/>
    <w:rsid w:val="00347648"/>
    <w:rsid w:val="003479B2"/>
    <w:rsid w:val="003479DB"/>
    <w:rsid w:val="0035125A"/>
    <w:rsid w:val="003518A7"/>
    <w:rsid w:val="00351CCB"/>
    <w:rsid w:val="00353C98"/>
    <w:rsid w:val="00353DCE"/>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2939"/>
    <w:rsid w:val="0039362F"/>
    <w:rsid w:val="00393BE7"/>
    <w:rsid w:val="0039494B"/>
    <w:rsid w:val="00395DD3"/>
    <w:rsid w:val="003973C0"/>
    <w:rsid w:val="003973E2"/>
    <w:rsid w:val="003976E1"/>
    <w:rsid w:val="003A02C0"/>
    <w:rsid w:val="003A08C1"/>
    <w:rsid w:val="003A1183"/>
    <w:rsid w:val="003A175C"/>
    <w:rsid w:val="003A1C93"/>
    <w:rsid w:val="003A28A4"/>
    <w:rsid w:val="003A2FF9"/>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005"/>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D789A"/>
    <w:rsid w:val="003E04C3"/>
    <w:rsid w:val="003E0CA1"/>
    <w:rsid w:val="003E0D47"/>
    <w:rsid w:val="003E0F30"/>
    <w:rsid w:val="003E1663"/>
    <w:rsid w:val="003E2DC1"/>
    <w:rsid w:val="003E3B72"/>
    <w:rsid w:val="003E4682"/>
    <w:rsid w:val="003E5154"/>
    <w:rsid w:val="003E748A"/>
    <w:rsid w:val="003F0161"/>
    <w:rsid w:val="003F05CC"/>
    <w:rsid w:val="003F0883"/>
    <w:rsid w:val="003F236B"/>
    <w:rsid w:val="003F273D"/>
    <w:rsid w:val="003F4B02"/>
    <w:rsid w:val="003F4CC3"/>
    <w:rsid w:val="003F6107"/>
    <w:rsid w:val="003F63E5"/>
    <w:rsid w:val="003F64FA"/>
    <w:rsid w:val="003F6C5B"/>
    <w:rsid w:val="003F70FB"/>
    <w:rsid w:val="003F717C"/>
    <w:rsid w:val="003F77D6"/>
    <w:rsid w:val="003F7C8A"/>
    <w:rsid w:val="003F7FB4"/>
    <w:rsid w:val="00400FC6"/>
    <w:rsid w:val="004013D8"/>
    <w:rsid w:val="00401C1B"/>
    <w:rsid w:val="0040365A"/>
    <w:rsid w:val="00403BD3"/>
    <w:rsid w:val="0040400B"/>
    <w:rsid w:val="00404399"/>
    <w:rsid w:val="00405C28"/>
    <w:rsid w:val="00406241"/>
    <w:rsid w:val="00406511"/>
    <w:rsid w:val="004067FA"/>
    <w:rsid w:val="00406A06"/>
    <w:rsid w:val="00406E8E"/>
    <w:rsid w:val="004114C9"/>
    <w:rsid w:val="00411CBD"/>
    <w:rsid w:val="00412DFB"/>
    <w:rsid w:val="00413315"/>
    <w:rsid w:val="00413AAC"/>
    <w:rsid w:val="0041451A"/>
    <w:rsid w:val="00414649"/>
    <w:rsid w:val="0041474B"/>
    <w:rsid w:val="004158C0"/>
    <w:rsid w:val="00415936"/>
    <w:rsid w:val="004163FA"/>
    <w:rsid w:val="0041678B"/>
    <w:rsid w:val="00416935"/>
    <w:rsid w:val="00416B7C"/>
    <w:rsid w:val="00416BDD"/>
    <w:rsid w:val="00417327"/>
    <w:rsid w:val="00417BBD"/>
    <w:rsid w:val="0042092B"/>
    <w:rsid w:val="00420E40"/>
    <w:rsid w:val="0042175B"/>
    <w:rsid w:val="00421F71"/>
    <w:rsid w:val="00423AFC"/>
    <w:rsid w:val="00424447"/>
    <w:rsid w:val="00424E25"/>
    <w:rsid w:val="00424F01"/>
    <w:rsid w:val="00425E48"/>
    <w:rsid w:val="00426098"/>
    <w:rsid w:val="0042685C"/>
    <w:rsid w:val="00426EB9"/>
    <w:rsid w:val="00427058"/>
    <w:rsid w:val="00427088"/>
    <w:rsid w:val="00427A49"/>
    <w:rsid w:val="00430A0F"/>
    <w:rsid w:val="00432159"/>
    <w:rsid w:val="004324A6"/>
    <w:rsid w:val="0043262D"/>
    <w:rsid w:val="004338D5"/>
    <w:rsid w:val="00433CDE"/>
    <w:rsid w:val="00434192"/>
    <w:rsid w:val="00434C2C"/>
    <w:rsid w:val="00435845"/>
    <w:rsid w:val="00436B29"/>
    <w:rsid w:val="00440336"/>
    <w:rsid w:val="004403FA"/>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1EA2"/>
    <w:rsid w:val="00453097"/>
    <w:rsid w:val="0045335B"/>
    <w:rsid w:val="00454388"/>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31E7"/>
    <w:rsid w:val="00493DF6"/>
    <w:rsid w:val="0049418D"/>
    <w:rsid w:val="004942AF"/>
    <w:rsid w:val="00494CF1"/>
    <w:rsid w:val="00494F94"/>
    <w:rsid w:val="00495D71"/>
    <w:rsid w:val="00495FEE"/>
    <w:rsid w:val="00496480"/>
    <w:rsid w:val="00497295"/>
    <w:rsid w:val="004A10F8"/>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82E"/>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C70FC"/>
    <w:rsid w:val="004D4191"/>
    <w:rsid w:val="004D4274"/>
    <w:rsid w:val="004D43CA"/>
    <w:rsid w:val="004D452F"/>
    <w:rsid w:val="004D465D"/>
    <w:rsid w:val="004D50DB"/>
    <w:rsid w:val="004D541C"/>
    <w:rsid w:val="004D572E"/>
    <w:rsid w:val="004D6441"/>
    <w:rsid w:val="004D6F94"/>
    <w:rsid w:val="004E01DA"/>
    <w:rsid w:val="004E0838"/>
    <w:rsid w:val="004E0ADD"/>
    <w:rsid w:val="004E1965"/>
    <w:rsid w:val="004E32DD"/>
    <w:rsid w:val="004E4AB4"/>
    <w:rsid w:val="004E4EA9"/>
    <w:rsid w:val="004E510D"/>
    <w:rsid w:val="004E53FF"/>
    <w:rsid w:val="004E674F"/>
    <w:rsid w:val="004E6E39"/>
    <w:rsid w:val="004E733B"/>
    <w:rsid w:val="004F007E"/>
    <w:rsid w:val="004F0339"/>
    <w:rsid w:val="004F0EB5"/>
    <w:rsid w:val="004F1848"/>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25DE"/>
    <w:rsid w:val="00514ACB"/>
    <w:rsid w:val="0051546E"/>
    <w:rsid w:val="00516DAA"/>
    <w:rsid w:val="005176FA"/>
    <w:rsid w:val="0051774F"/>
    <w:rsid w:val="00517A47"/>
    <w:rsid w:val="00524887"/>
    <w:rsid w:val="00525D7A"/>
    <w:rsid w:val="00526897"/>
    <w:rsid w:val="00526A94"/>
    <w:rsid w:val="0052769F"/>
    <w:rsid w:val="00527CBD"/>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DDA"/>
    <w:rsid w:val="00536F27"/>
    <w:rsid w:val="005408E2"/>
    <w:rsid w:val="005409BC"/>
    <w:rsid w:val="00540B51"/>
    <w:rsid w:val="00541947"/>
    <w:rsid w:val="0054234D"/>
    <w:rsid w:val="005424CE"/>
    <w:rsid w:val="0054265D"/>
    <w:rsid w:val="00542893"/>
    <w:rsid w:val="00542E65"/>
    <w:rsid w:val="00543B51"/>
    <w:rsid w:val="00545423"/>
    <w:rsid w:val="00545C8F"/>
    <w:rsid w:val="00546A6A"/>
    <w:rsid w:val="00546A9D"/>
    <w:rsid w:val="00546F80"/>
    <w:rsid w:val="0054771B"/>
    <w:rsid w:val="00550E2F"/>
    <w:rsid w:val="00553692"/>
    <w:rsid w:val="00553771"/>
    <w:rsid w:val="005546A9"/>
    <w:rsid w:val="0055519E"/>
    <w:rsid w:val="00555EC4"/>
    <w:rsid w:val="00556237"/>
    <w:rsid w:val="0055744F"/>
    <w:rsid w:val="00557678"/>
    <w:rsid w:val="00557787"/>
    <w:rsid w:val="00557864"/>
    <w:rsid w:val="005578A0"/>
    <w:rsid w:val="00560009"/>
    <w:rsid w:val="00560401"/>
    <w:rsid w:val="00560AD0"/>
    <w:rsid w:val="00561473"/>
    <w:rsid w:val="00562552"/>
    <w:rsid w:val="005626A2"/>
    <w:rsid w:val="0056291C"/>
    <w:rsid w:val="00563BF4"/>
    <w:rsid w:val="005641BA"/>
    <w:rsid w:val="00565B82"/>
    <w:rsid w:val="00565EF0"/>
    <w:rsid w:val="005660AD"/>
    <w:rsid w:val="005660E7"/>
    <w:rsid w:val="00566D43"/>
    <w:rsid w:val="00567503"/>
    <w:rsid w:val="00570DA7"/>
    <w:rsid w:val="0057109F"/>
    <w:rsid w:val="00571B37"/>
    <w:rsid w:val="00572BE9"/>
    <w:rsid w:val="00574AFC"/>
    <w:rsid w:val="00581A70"/>
    <w:rsid w:val="00581C96"/>
    <w:rsid w:val="00582499"/>
    <w:rsid w:val="00583748"/>
    <w:rsid w:val="00583C60"/>
    <w:rsid w:val="00583D01"/>
    <w:rsid w:val="00584314"/>
    <w:rsid w:val="0058449A"/>
    <w:rsid w:val="00587A27"/>
    <w:rsid w:val="00587FFE"/>
    <w:rsid w:val="005902E9"/>
    <w:rsid w:val="0059098F"/>
    <w:rsid w:val="005909BA"/>
    <w:rsid w:val="00591109"/>
    <w:rsid w:val="00591E9C"/>
    <w:rsid w:val="00592454"/>
    <w:rsid w:val="005933D7"/>
    <w:rsid w:val="00594526"/>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6C89"/>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0A32"/>
    <w:rsid w:val="005F1C4B"/>
    <w:rsid w:val="005F22C6"/>
    <w:rsid w:val="005F25C3"/>
    <w:rsid w:val="005F2779"/>
    <w:rsid w:val="005F3709"/>
    <w:rsid w:val="005F38D4"/>
    <w:rsid w:val="005F40F8"/>
    <w:rsid w:val="005F4986"/>
    <w:rsid w:val="005F596F"/>
    <w:rsid w:val="005F6123"/>
    <w:rsid w:val="005F7579"/>
    <w:rsid w:val="005F7711"/>
    <w:rsid w:val="005F7F55"/>
    <w:rsid w:val="006001F1"/>
    <w:rsid w:val="0060028F"/>
    <w:rsid w:val="006002F6"/>
    <w:rsid w:val="00600892"/>
    <w:rsid w:val="006038D9"/>
    <w:rsid w:val="00603A9A"/>
    <w:rsid w:val="00603BE8"/>
    <w:rsid w:val="006048B8"/>
    <w:rsid w:val="00605230"/>
    <w:rsid w:val="00605B42"/>
    <w:rsid w:val="00605C9C"/>
    <w:rsid w:val="00607EC8"/>
    <w:rsid w:val="00610C8F"/>
    <w:rsid w:val="00612510"/>
    <w:rsid w:val="0061271F"/>
    <w:rsid w:val="00613974"/>
    <w:rsid w:val="00613AC2"/>
    <w:rsid w:val="00615D54"/>
    <w:rsid w:val="00616012"/>
    <w:rsid w:val="0061628C"/>
    <w:rsid w:val="0061670B"/>
    <w:rsid w:val="006169E0"/>
    <w:rsid w:val="0061730E"/>
    <w:rsid w:val="0062059C"/>
    <w:rsid w:val="006210C7"/>
    <w:rsid w:val="006223D0"/>
    <w:rsid w:val="00624109"/>
    <w:rsid w:val="006250D5"/>
    <w:rsid w:val="0062643E"/>
    <w:rsid w:val="00627925"/>
    <w:rsid w:val="006301D5"/>
    <w:rsid w:val="00630CC5"/>
    <w:rsid w:val="0063234A"/>
    <w:rsid w:val="00632D73"/>
    <w:rsid w:val="00633E37"/>
    <w:rsid w:val="00633F3D"/>
    <w:rsid w:val="0063440F"/>
    <w:rsid w:val="00634F23"/>
    <w:rsid w:val="00635AFF"/>
    <w:rsid w:val="006364DA"/>
    <w:rsid w:val="00636898"/>
    <w:rsid w:val="00636982"/>
    <w:rsid w:val="00637788"/>
    <w:rsid w:val="00637BEC"/>
    <w:rsid w:val="00637F38"/>
    <w:rsid w:val="00641158"/>
    <w:rsid w:val="006421DA"/>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04A"/>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0690"/>
    <w:rsid w:val="00693A64"/>
    <w:rsid w:val="006947F7"/>
    <w:rsid w:val="006956EB"/>
    <w:rsid w:val="00695DA2"/>
    <w:rsid w:val="00695F85"/>
    <w:rsid w:val="006962AD"/>
    <w:rsid w:val="006964F5"/>
    <w:rsid w:val="00696944"/>
    <w:rsid w:val="006972E5"/>
    <w:rsid w:val="00697789"/>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0D10"/>
    <w:rsid w:val="006B0F54"/>
    <w:rsid w:val="006B1115"/>
    <w:rsid w:val="006B13DE"/>
    <w:rsid w:val="006B1AF1"/>
    <w:rsid w:val="006B255F"/>
    <w:rsid w:val="006B264B"/>
    <w:rsid w:val="006B448D"/>
    <w:rsid w:val="006B4C9C"/>
    <w:rsid w:val="006B5414"/>
    <w:rsid w:val="006B59F3"/>
    <w:rsid w:val="006B5ED5"/>
    <w:rsid w:val="006B61FC"/>
    <w:rsid w:val="006B6249"/>
    <w:rsid w:val="006C29BD"/>
    <w:rsid w:val="006C464F"/>
    <w:rsid w:val="006C4BBE"/>
    <w:rsid w:val="006C5327"/>
    <w:rsid w:val="006C5DAB"/>
    <w:rsid w:val="006C622C"/>
    <w:rsid w:val="006C67F4"/>
    <w:rsid w:val="006C68FD"/>
    <w:rsid w:val="006C69D9"/>
    <w:rsid w:val="006C72DE"/>
    <w:rsid w:val="006C776C"/>
    <w:rsid w:val="006D033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4689"/>
    <w:rsid w:val="006E55BC"/>
    <w:rsid w:val="006E5712"/>
    <w:rsid w:val="006E5F47"/>
    <w:rsid w:val="006E610D"/>
    <w:rsid w:val="006E6610"/>
    <w:rsid w:val="006E7B88"/>
    <w:rsid w:val="006F00B6"/>
    <w:rsid w:val="006F023C"/>
    <w:rsid w:val="006F02E5"/>
    <w:rsid w:val="006F0A73"/>
    <w:rsid w:val="006F125A"/>
    <w:rsid w:val="006F2EBB"/>
    <w:rsid w:val="006F3311"/>
    <w:rsid w:val="006F3A14"/>
    <w:rsid w:val="006F3CCD"/>
    <w:rsid w:val="006F4F85"/>
    <w:rsid w:val="006F546E"/>
    <w:rsid w:val="006F6432"/>
    <w:rsid w:val="006F6BEA"/>
    <w:rsid w:val="006F6C72"/>
    <w:rsid w:val="006F7F21"/>
    <w:rsid w:val="0070206D"/>
    <w:rsid w:val="00702C71"/>
    <w:rsid w:val="007035AB"/>
    <w:rsid w:val="007035AC"/>
    <w:rsid w:val="00704708"/>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09B"/>
    <w:rsid w:val="007173F2"/>
    <w:rsid w:val="007200B9"/>
    <w:rsid w:val="00720555"/>
    <w:rsid w:val="00721CF5"/>
    <w:rsid w:val="007227B6"/>
    <w:rsid w:val="00722AD0"/>
    <w:rsid w:val="00723091"/>
    <w:rsid w:val="0072365D"/>
    <w:rsid w:val="00723F46"/>
    <w:rsid w:val="007253D1"/>
    <w:rsid w:val="00726802"/>
    <w:rsid w:val="00726DCB"/>
    <w:rsid w:val="00727006"/>
    <w:rsid w:val="0072766D"/>
    <w:rsid w:val="00727D64"/>
    <w:rsid w:val="00727E57"/>
    <w:rsid w:val="00730389"/>
    <w:rsid w:val="00730AC8"/>
    <w:rsid w:val="00730D5D"/>
    <w:rsid w:val="00731727"/>
    <w:rsid w:val="00734C48"/>
    <w:rsid w:val="00734E3C"/>
    <w:rsid w:val="007350A6"/>
    <w:rsid w:val="0073519C"/>
    <w:rsid w:val="00735B44"/>
    <w:rsid w:val="007363C0"/>
    <w:rsid w:val="00736772"/>
    <w:rsid w:val="00736C7D"/>
    <w:rsid w:val="007371C1"/>
    <w:rsid w:val="00737A63"/>
    <w:rsid w:val="00737EAF"/>
    <w:rsid w:val="007414AE"/>
    <w:rsid w:val="00742108"/>
    <w:rsid w:val="00742E97"/>
    <w:rsid w:val="00742EF1"/>
    <w:rsid w:val="00743A5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6E48"/>
    <w:rsid w:val="007572C8"/>
    <w:rsid w:val="0076186F"/>
    <w:rsid w:val="00761C38"/>
    <w:rsid w:val="0076458A"/>
    <w:rsid w:val="00764B70"/>
    <w:rsid w:val="007650AE"/>
    <w:rsid w:val="00765493"/>
    <w:rsid w:val="007657C0"/>
    <w:rsid w:val="00766DC9"/>
    <w:rsid w:val="00766F24"/>
    <w:rsid w:val="00770BC5"/>
    <w:rsid w:val="00770CCF"/>
    <w:rsid w:val="00771B9F"/>
    <w:rsid w:val="00771E12"/>
    <w:rsid w:val="00771F6A"/>
    <w:rsid w:val="007724A4"/>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667"/>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598"/>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5D3"/>
    <w:rsid w:val="007B581B"/>
    <w:rsid w:val="007B6399"/>
    <w:rsid w:val="007B6A2F"/>
    <w:rsid w:val="007C070C"/>
    <w:rsid w:val="007C09F1"/>
    <w:rsid w:val="007C1F5F"/>
    <w:rsid w:val="007C24C8"/>
    <w:rsid w:val="007C2D75"/>
    <w:rsid w:val="007C34A9"/>
    <w:rsid w:val="007C3888"/>
    <w:rsid w:val="007C3956"/>
    <w:rsid w:val="007C3972"/>
    <w:rsid w:val="007C442D"/>
    <w:rsid w:val="007C468D"/>
    <w:rsid w:val="007C4B27"/>
    <w:rsid w:val="007C4D1E"/>
    <w:rsid w:val="007C51C1"/>
    <w:rsid w:val="007C5212"/>
    <w:rsid w:val="007C528B"/>
    <w:rsid w:val="007C5BDF"/>
    <w:rsid w:val="007C61D2"/>
    <w:rsid w:val="007C7351"/>
    <w:rsid w:val="007C7603"/>
    <w:rsid w:val="007C7A75"/>
    <w:rsid w:val="007C7BB7"/>
    <w:rsid w:val="007D0063"/>
    <w:rsid w:val="007D0C29"/>
    <w:rsid w:val="007D0E07"/>
    <w:rsid w:val="007D13D0"/>
    <w:rsid w:val="007D22AB"/>
    <w:rsid w:val="007D23E4"/>
    <w:rsid w:val="007D2A20"/>
    <w:rsid w:val="007D46A0"/>
    <w:rsid w:val="007D47B8"/>
    <w:rsid w:val="007D5727"/>
    <w:rsid w:val="007D6F11"/>
    <w:rsid w:val="007D71B8"/>
    <w:rsid w:val="007E12BB"/>
    <w:rsid w:val="007E291C"/>
    <w:rsid w:val="007E4ED2"/>
    <w:rsid w:val="007E5163"/>
    <w:rsid w:val="007E5255"/>
    <w:rsid w:val="007E5B54"/>
    <w:rsid w:val="007E6AEF"/>
    <w:rsid w:val="007E6D7F"/>
    <w:rsid w:val="007E7123"/>
    <w:rsid w:val="007E74F8"/>
    <w:rsid w:val="007E79B9"/>
    <w:rsid w:val="007E7C96"/>
    <w:rsid w:val="007E7E51"/>
    <w:rsid w:val="007F12C6"/>
    <w:rsid w:val="007F17BF"/>
    <w:rsid w:val="007F2206"/>
    <w:rsid w:val="007F2A3C"/>
    <w:rsid w:val="007F3F44"/>
    <w:rsid w:val="007F4F72"/>
    <w:rsid w:val="007F51B9"/>
    <w:rsid w:val="007F6F70"/>
    <w:rsid w:val="007F71EA"/>
    <w:rsid w:val="007F7B2E"/>
    <w:rsid w:val="008001BD"/>
    <w:rsid w:val="00801684"/>
    <w:rsid w:val="008017BB"/>
    <w:rsid w:val="00802EA3"/>
    <w:rsid w:val="00802EDD"/>
    <w:rsid w:val="0080357B"/>
    <w:rsid w:val="00804368"/>
    <w:rsid w:val="00804D0A"/>
    <w:rsid w:val="00805939"/>
    <w:rsid w:val="0080594A"/>
    <w:rsid w:val="00805A3C"/>
    <w:rsid w:val="00805CBE"/>
    <w:rsid w:val="00805D3D"/>
    <w:rsid w:val="008075C1"/>
    <w:rsid w:val="0081088B"/>
    <w:rsid w:val="00811E76"/>
    <w:rsid w:val="00812CA7"/>
    <w:rsid w:val="00812FD0"/>
    <w:rsid w:val="00813F9C"/>
    <w:rsid w:val="00816A26"/>
    <w:rsid w:val="00817175"/>
    <w:rsid w:val="00817B56"/>
    <w:rsid w:val="00821915"/>
    <w:rsid w:val="00821B2C"/>
    <w:rsid w:val="00822597"/>
    <w:rsid w:val="00824A03"/>
    <w:rsid w:val="00824DC4"/>
    <w:rsid w:val="008253CF"/>
    <w:rsid w:val="008257E2"/>
    <w:rsid w:val="008305F7"/>
    <w:rsid w:val="0083089E"/>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0CB9"/>
    <w:rsid w:val="00851551"/>
    <w:rsid w:val="008518EE"/>
    <w:rsid w:val="00851B41"/>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433D"/>
    <w:rsid w:val="008750E5"/>
    <w:rsid w:val="00875120"/>
    <w:rsid w:val="00875C96"/>
    <w:rsid w:val="008762FB"/>
    <w:rsid w:val="0087773B"/>
    <w:rsid w:val="00877F5C"/>
    <w:rsid w:val="00880DA2"/>
    <w:rsid w:val="00880E06"/>
    <w:rsid w:val="00881090"/>
    <w:rsid w:val="008818F8"/>
    <w:rsid w:val="00881B0F"/>
    <w:rsid w:val="008846C5"/>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582"/>
    <w:rsid w:val="008A4FE0"/>
    <w:rsid w:val="008A585E"/>
    <w:rsid w:val="008A6BF4"/>
    <w:rsid w:val="008A6C0B"/>
    <w:rsid w:val="008A72BC"/>
    <w:rsid w:val="008A7601"/>
    <w:rsid w:val="008A7615"/>
    <w:rsid w:val="008A7AD9"/>
    <w:rsid w:val="008A7B11"/>
    <w:rsid w:val="008A7E28"/>
    <w:rsid w:val="008B154C"/>
    <w:rsid w:val="008B2924"/>
    <w:rsid w:val="008B2ED2"/>
    <w:rsid w:val="008B4DEA"/>
    <w:rsid w:val="008B5119"/>
    <w:rsid w:val="008B5402"/>
    <w:rsid w:val="008B5512"/>
    <w:rsid w:val="008B61D0"/>
    <w:rsid w:val="008B68A3"/>
    <w:rsid w:val="008B7066"/>
    <w:rsid w:val="008B7B3A"/>
    <w:rsid w:val="008C152D"/>
    <w:rsid w:val="008C173E"/>
    <w:rsid w:val="008C174F"/>
    <w:rsid w:val="008C26FD"/>
    <w:rsid w:val="008C2A00"/>
    <w:rsid w:val="008C2BC8"/>
    <w:rsid w:val="008C2D71"/>
    <w:rsid w:val="008C3145"/>
    <w:rsid w:val="008C3648"/>
    <w:rsid w:val="008C3F21"/>
    <w:rsid w:val="008C756A"/>
    <w:rsid w:val="008C7A70"/>
    <w:rsid w:val="008C7B01"/>
    <w:rsid w:val="008D08A8"/>
    <w:rsid w:val="008D74E0"/>
    <w:rsid w:val="008D75EF"/>
    <w:rsid w:val="008E0274"/>
    <w:rsid w:val="008E0F7A"/>
    <w:rsid w:val="008E1684"/>
    <w:rsid w:val="008E16B3"/>
    <w:rsid w:val="008E16D8"/>
    <w:rsid w:val="008E1A7D"/>
    <w:rsid w:val="008E1D0A"/>
    <w:rsid w:val="008E2098"/>
    <w:rsid w:val="008E40F4"/>
    <w:rsid w:val="008E4939"/>
    <w:rsid w:val="008E5217"/>
    <w:rsid w:val="008E527C"/>
    <w:rsid w:val="008E5286"/>
    <w:rsid w:val="008E5578"/>
    <w:rsid w:val="008E5898"/>
    <w:rsid w:val="008E619C"/>
    <w:rsid w:val="008E77A7"/>
    <w:rsid w:val="008E7D04"/>
    <w:rsid w:val="008F043D"/>
    <w:rsid w:val="008F0814"/>
    <w:rsid w:val="008F2287"/>
    <w:rsid w:val="008F23CE"/>
    <w:rsid w:val="008F284C"/>
    <w:rsid w:val="008F3AD3"/>
    <w:rsid w:val="008F41A0"/>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2E6E"/>
    <w:rsid w:val="00902EBC"/>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468"/>
    <w:rsid w:val="0091756E"/>
    <w:rsid w:val="00917739"/>
    <w:rsid w:val="009178C1"/>
    <w:rsid w:val="009200CA"/>
    <w:rsid w:val="009200EA"/>
    <w:rsid w:val="009209F2"/>
    <w:rsid w:val="00921226"/>
    <w:rsid w:val="00921626"/>
    <w:rsid w:val="00921CF0"/>
    <w:rsid w:val="00922066"/>
    <w:rsid w:val="00922A9C"/>
    <w:rsid w:val="00922F7C"/>
    <w:rsid w:val="00923744"/>
    <w:rsid w:val="00923985"/>
    <w:rsid w:val="00923BED"/>
    <w:rsid w:val="00923DB9"/>
    <w:rsid w:val="009241F9"/>
    <w:rsid w:val="0092465C"/>
    <w:rsid w:val="009247C2"/>
    <w:rsid w:val="00926624"/>
    <w:rsid w:val="00926DB7"/>
    <w:rsid w:val="00930586"/>
    <w:rsid w:val="0093080D"/>
    <w:rsid w:val="00932175"/>
    <w:rsid w:val="00932187"/>
    <w:rsid w:val="0093250B"/>
    <w:rsid w:val="009329AF"/>
    <w:rsid w:val="00933385"/>
    <w:rsid w:val="00934AD8"/>
    <w:rsid w:val="009360B7"/>
    <w:rsid w:val="0093693B"/>
    <w:rsid w:val="00936C2D"/>
    <w:rsid w:val="00937158"/>
    <w:rsid w:val="009371C8"/>
    <w:rsid w:val="0094027E"/>
    <w:rsid w:val="00940F69"/>
    <w:rsid w:val="00941D05"/>
    <w:rsid w:val="00941D43"/>
    <w:rsid w:val="00941FC1"/>
    <w:rsid w:val="00942459"/>
    <w:rsid w:val="009427F1"/>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33D7"/>
    <w:rsid w:val="0095414C"/>
    <w:rsid w:val="00954206"/>
    <w:rsid w:val="009543C2"/>
    <w:rsid w:val="00955ACA"/>
    <w:rsid w:val="00955CF3"/>
    <w:rsid w:val="00956ED8"/>
    <w:rsid w:val="00957275"/>
    <w:rsid w:val="00961367"/>
    <w:rsid w:val="009616B4"/>
    <w:rsid w:val="00961B09"/>
    <w:rsid w:val="00962E3D"/>
    <w:rsid w:val="00963523"/>
    <w:rsid w:val="00963C75"/>
    <w:rsid w:val="009640A7"/>
    <w:rsid w:val="0096573E"/>
    <w:rsid w:val="00965C95"/>
    <w:rsid w:val="00965CEA"/>
    <w:rsid w:val="009665B4"/>
    <w:rsid w:val="00966666"/>
    <w:rsid w:val="00966BF8"/>
    <w:rsid w:val="00966F09"/>
    <w:rsid w:val="00971107"/>
    <w:rsid w:val="00971C51"/>
    <w:rsid w:val="00971E9B"/>
    <w:rsid w:val="00971F75"/>
    <w:rsid w:val="009724DC"/>
    <w:rsid w:val="009725EA"/>
    <w:rsid w:val="00972FE9"/>
    <w:rsid w:val="0097305A"/>
    <w:rsid w:val="0097329B"/>
    <w:rsid w:val="009737AB"/>
    <w:rsid w:val="00973D6D"/>
    <w:rsid w:val="00973EFD"/>
    <w:rsid w:val="00974000"/>
    <w:rsid w:val="009745EB"/>
    <w:rsid w:val="00975936"/>
    <w:rsid w:val="00975E90"/>
    <w:rsid w:val="00977BE8"/>
    <w:rsid w:val="009801B8"/>
    <w:rsid w:val="009802F0"/>
    <w:rsid w:val="00980B07"/>
    <w:rsid w:val="0098118F"/>
    <w:rsid w:val="00981304"/>
    <w:rsid w:val="00982229"/>
    <w:rsid w:val="009822F1"/>
    <w:rsid w:val="0098339B"/>
    <w:rsid w:val="00983495"/>
    <w:rsid w:val="009834C3"/>
    <w:rsid w:val="00983FC8"/>
    <w:rsid w:val="009849F5"/>
    <w:rsid w:val="009855B8"/>
    <w:rsid w:val="009866D8"/>
    <w:rsid w:val="0098697E"/>
    <w:rsid w:val="00986993"/>
    <w:rsid w:val="00986A23"/>
    <w:rsid w:val="00987173"/>
    <w:rsid w:val="009904F4"/>
    <w:rsid w:val="009910F6"/>
    <w:rsid w:val="00991345"/>
    <w:rsid w:val="00991749"/>
    <w:rsid w:val="00991B28"/>
    <w:rsid w:val="00991DB4"/>
    <w:rsid w:val="009929CF"/>
    <w:rsid w:val="00995234"/>
    <w:rsid w:val="00995605"/>
    <w:rsid w:val="0099652A"/>
    <w:rsid w:val="009966E3"/>
    <w:rsid w:val="00996CD2"/>
    <w:rsid w:val="00996D02"/>
    <w:rsid w:val="00997BDD"/>
    <w:rsid w:val="009A170D"/>
    <w:rsid w:val="009A1979"/>
    <w:rsid w:val="009A1DA6"/>
    <w:rsid w:val="009A281F"/>
    <w:rsid w:val="009A37E1"/>
    <w:rsid w:val="009A571B"/>
    <w:rsid w:val="009A59AA"/>
    <w:rsid w:val="009A6C6D"/>
    <w:rsid w:val="009A7085"/>
    <w:rsid w:val="009A72DD"/>
    <w:rsid w:val="009A7D46"/>
    <w:rsid w:val="009B0C17"/>
    <w:rsid w:val="009B0DEB"/>
    <w:rsid w:val="009B1909"/>
    <w:rsid w:val="009B1B74"/>
    <w:rsid w:val="009B1BAB"/>
    <w:rsid w:val="009B1BC8"/>
    <w:rsid w:val="009B1EA1"/>
    <w:rsid w:val="009B2579"/>
    <w:rsid w:val="009B2CE6"/>
    <w:rsid w:val="009B2EE5"/>
    <w:rsid w:val="009B2F4D"/>
    <w:rsid w:val="009B309D"/>
    <w:rsid w:val="009B37C2"/>
    <w:rsid w:val="009B423E"/>
    <w:rsid w:val="009B4A18"/>
    <w:rsid w:val="009B608E"/>
    <w:rsid w:val="009B615A"/>
    <w:rsid w:val="009B63B8"/>
    <w:rsid w:val="009B6C84"/>
    <w:rsid w:val="009B71A1"/>
    <w:rsid w:val="009B7B05"/>
    <w:rsid w:val="009B7BD6"/>
    <w:rsid w:val="009C06B4"/>
    <w:rsid w:val="009C0793"/>
    <w:rsid w:val="009C135E"/>
    <w:rsid w:val="009C1372"/>
    <w:rsid w:val="009C2855"/>
    <w:rsid w:val="009C3757"/>
    <w:rsid w:val="009C3D19"/>
    <w:rsid w:val="009C445D"/>
    <w:rsid w:val="009C4968"/>
    <w:rsid w:val="009C5493"/>
    <w:rsid w:val="009C569B"/>
    <w:rsid w:val="009C58A4"/>
    <w:rsid w:val="009C64AA"/>
    <w:rsid w:val="009C786F"/>
    <w:rsid w:val="009C78FF"/>
    <w:rsid w:val="009D08DC"/>
    <w:rsid w:val="009D1C00"/>
    <w:rsid w:val="009D4119"/>
    <w:rsid w:val="009D4264"/>
    <w:rsid w:val="009D42B8"/>
    <w:rsid w:val="009D456C"/>
    <w:rsid w:val="009D64E8"/>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652"/>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B4E"/>
    <w:rsid w:val="00A11F41"/>
    <w:rsid w:val="00A125FE"/>
    <w:rsid w:val="00A137EB"/>
    <w:rsid w:val="00A1398C"/>
    <w:rsid w:val="00A14285"/>
    <w:rsid w:val="00A143DF"/>
    <w:rsid w:val="00A14DA5"/>
    <w:rsid w:val="00A15FCB"/>
    <w:rsid w:val="00A16A3B"/>
    <w:rsid w:val="00A209F5"/>
    <w:rsid w:val="00A215D4"/>
    <w:rsid w:val="00A21921"/>
    <w:rsid w:val="00A21939"/>
    <w:rsid w:val="00A21B24"/>
    <w:rsid w:val="00A21D3F"/>
    <w:rsid w:val="00A21DEA"/>
    <w:rsid w:val="00A21FD4"/>
    <w:rsid w:val="00A24458"/>
    <w:rsid w:val="00A246E8"/>
    <w:rsid w:val="00A25AD2"/>
    <w:rsid w:val="00A25F2A"/>
    <w:rsid w:val="00A263AA"/>
    <w:rsid w:val="00A26464"/>
    <w:rsid w:val="00A26A8A"/>
    <w:rsid w:val="00A27776"/>
    <w:rsid w:val="00A30C97"/>
    <w:rsid w:val="00A30F93"/>
    <w:rsid w:val="00A31481"/>
    <w:rsid w:val="00A31968"/>
    <w:rsid w:val="00A332E7"/>
    <w:rsid w:val="00A33533"/>
    <w:rsid w:val="00A33A78"/>
    <w:rsid w:val="00A33B85"/>
    <w:rsid w:val="00A35BDB"/>
    <w:rsid w:val="00A36A5B"/>
    <w:rsid w:val="00A36C49"/>
    <w:rsid w:val="00A36FEF"/>
    <w:rsid w:val="00A371D3"/>
    <w:rsid w:val="00A37A65"/>
    <w:rsid w:val="00A37B81"/>
    <w:rsid w:val="00A4090D"/>
    <w:rsid w:val="00A40BF9"/>
    <w:rsid w:val="00A40FEB"/>
    <w:rsid w:val="00A42C2A"/>
    <w:rsid w:val="00A42CAE"/>
    <w:rsid w:val="00A42CF1"/>
    <w:rsid w:val="00A44ABA"/>
    <w:rsid w:val="00A4526B"/>
    <w:rsid w:val="00A45758"/>
    <w:rsid w:val="00A4598F"/>
    <w:rsid w:val="00A463B7"/>
    <w:rsid w:val="00A465C2"/>
    <w:rsid w:val="00A46D41"/>
    <w:rsid w:val="00A47133"/>
    <w:rsid w:val="00A472C3"/>
    <w:rsid w:val="00A4780B"/>
    <w:rsid w:val="00A47B41"/>
    <w:rsid w:val="00A47B9D"/>
    <w:rsid w:val="00A50B3C"/>
    <w:rsid w:val="00A51140"/>
    <w:rsid w:val="00A5269C"/>
    <w:rsid w:val="00A52BE8"/>
    <w:rsid w:val="00A532E4"/>
    <w:rsid w:val="00A5337E"/>
    <w:rsid w:val="00A533CB"/>
    <w:rsid w:val="00A53417"/>
    <w:rsid w:val="00A53515"/>
    <w:rsid w:val="00A5388D"/>
    <w:rsid w:val="00A542A3"/>
    <w:rsid w:val="00A54E65"/>
    <w:rsid w:val="00A5512F"/>
    <w:rsid w:val="00A55C2C"/>
    <w:rsid w:val="00A5679D"/>
    <w:rsid w:val="00A56DD9"/>
    <w:rsid w:val="00A60079"/>
    <w:rsid w:val="00A62CFB"/>
    <w:rsid w:val="00A6394F"/>
    <w:rsid w:val="00A63963"/>
    <w:rsid w:val="00A6482D"/>
    <w:rsid w:val="00A6577B"/>
    <w:rsid w:val="00A6706B"/>
    <w:rsid w:val="00A67DAA"/>
    <w:rsid w:val="00A70B5D"/>
    <w:rsid w:val="00A71113"/>
    <w:rsid w:val="00A713BD"/>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1592"/>
    <w:rsid w:val="00A822C8"/>
    <w:rsid w:val="00A82917"/>
    <w:rsid w:val="00A82F77"/>
    <w:rsid w:val="00A8357E"/>
    <w:rsid w:val="00A83A98"/>
    <w:rsid w:val="00A84DAA"/>
    <w:rsid w:val="00A84EBD"/>
    <w:rsid w:val="00A8515E"/>
    <w:rsid w:val="00A865A6"/>
    <w:rsid w:val="00A8685D"/>
    <w:rsid w:val="00A86A9B"/>
    <w:rsid w:val="00A86E34"/>
    <w:rsid w:val="00A87175"/>
    <w:rsid w:val="00A87A17"/>
    <w:rsid w:val="00A87BD1"/>
    <w:rsid w:val="00A91212"/>
    <w:rsid w:val="00A9144E"/>
    <w:rsid w:val="00A92265"/>
    <w:rsid w:val="00A9314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3"/>
    <w:rsid w:val="00AB3457"/>
    <w:rsid w:val="00AB356C"/>
    <w:rsid w:val="00AB41FD"/>
    <w:rsid w:val="00AB444E"/>
    <w:rsid w:val="00AB55BF"/>
    <w:rsid w:val="00AB62FA"/>
    <w:rsid w:val="00AB69D9"/>
    <w:rsid w:val="00AB6CF2"/>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1AF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558"/>
    <w:rsid w:val="00B01AA8"/>
    <w:rsid w:val="00B023D7"/>
    <w:rsid w:val="00B035A0"/>
    <w:rsid w:val="00B03B76"/>
    <w:rsid w:val="00B046A5"/>
    <w:rsid w:val="00B061B2"/>
    <w:rsid w:val="00B0621A"/>
    <w:rsid w:val="00B0684D"/>
    <w:rsid w:val="00B06C4E"/>
    <w:rsid w:val="00B07688"/>
    <w:rsid w:val="00B07AEA"/>
    <w:rsid w:val="00B07B8D"/>
    <w:rsid w:val="00B07C6C"/>
    <w:rsid w:val="00B104C1"/>
    <w:rsid w:val="00B1093B"/>
    <w:rsid w:val="00B11A40"/>
    <w:rsid w:val="00B13451"/>
    <w:rsid w:val="00B1376E"/>
    <w:rsid w:val="00B14C77"/>
    <w:rsid w:val="00B155DE"/>
    <w:rsid w:val="00B16033"/>
    <w:rsid w:val="00B17096"/>
    <w:rsid w:val="00B2008B"/>
    <w:rsid w:val="00B20695"/>
    <w:rsid w:val="00B20907"/>
    <w:rsid w:val="00B218C4"/>
    <w:rsid w:val="00B21AFF"/>
    <w:rsid w:val="00B21F45"/>
    <w:rsid w:val="00B22A92"/>
    <w:rsid w:val="00B23473"/>
    <w:rsid w:val="00B24285"/>
    <w:rsid w:val="00B25155"/>
    <w:rsid w:val="00B25946"/>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55C"/>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47786"/>
    <w:rsid w:val="00B500B9"/>
    <w:rsid w:val="00B502E8"/>
    <w:rsid w:val="00B503B4"/>
    <w:rsid w:val="00B51637"/>
    <w:rsid w:val="00B51CB8"/>
    <w:rsid w:val="00B52412"/>
    <w:rsid w:val="00B5279C"/>
    <w:rsid w:val="00B52DC7"/>
    <w:rsid w:val="00B56ACA"/>
    <w:rsid w:val="00B56AEF"/>
    <w:rsid w:val="00B56E18"/>
    <w:rsid w:val="00B60631"/>
    <w:rsid w:val="00B607C7"/>
    <w:rsid w:val="00B60EFD"/>
    <w:rsid w:val="00B61308"/>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200"/>
    <w:rsid w:val="00B83474"/>
    <w:rsid w:val="00B83832"/>
    <w:rsid w:val="00B83CC2"/>
    <w:rsid w:val="00B84A95"/>
    <w:rsid w:val="00B8560F"/>
    <w:rsid w:val="00B85A39"/>
    <w:rsid w:val="00B85B8F"/>
    <w:rsid w:val="00B85BB4"/>
    <w:rsid w:val="00B865D2"/>
    <w:rsid w:val="00B86AD9"/>
    <w:rsid w:val="00B9019E"/>
    <w:rsid w:val="00B9049A"/>
    <w:rsid w:val="00B907D6"/>
    <w:rsid w:val="00B90A09"/>
    <w:rsid w:val="00B90A43"/>
    <w:rsid w:val="00B9108F"/>
    <w:rsid w:val="00B9123D"/>
    <w:rsid w:val="00B92426"/>
    <w:rsid w:val="00B94562"/>
    <w:rsid w:val="00B95478"/>
    <w:rsid w:val="00B96BE2"/>
    <w:rsid w:val="00B97137"/>
    <w:rsid w:val="00BA055A"/>
    <w:rsid w:val="00BA05A9"/>
    <w:rsid w:val="00BA243D"/>
    <w:rsid w:val="00BA2A28"/>
    <w:rsid w:val="00BA32E8"/>
    <w:rsid w:val="00BA364E"/>
    <w:rsid w:val="00BA3A6A"/>
    <w:rsid w:val="00BA54E7"/>
    <w:rsid w:val="00BA594D"/>
    <w:rsid w:val="00BA7EB6"/>
    <w:rsid w:val="00BB1ADD"/>
    <w:rsid w:val="00BB3754"/>
    <w:rsid w:val="00BB3922"/>
    <w:rsid w:val="00BB3EA8"/>
    <w:rsid w:val="00BB4134"/>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4E0F"/>
    <w:rsid w:val="00BC51B6"/>
    <w:rsid w:val="00BC69CE"/>
    <w:rsid w:val="00BC760A"/>
    <w:rsid w:val="00BC7EEF"/>
    <w:rsid w:val="00BD075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21F"/>
    <w:rsid w:val="00BE3B7D"/>
    <w:rsid w:val="00BE4388"/>
    <w:rsid w:val="00BE51B3"/>
    <w:rsid w:val="00BE5889"/>
    <w:rsid w:val="00BE5E0F"/>
    <w:rsid w:val="00BE628A"/>
    <w:rsid w:val="00BE681C"/>
    <w:rsid w:val="00BE6A57"/>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370B"/>
    <w:rsid w:val="00C040A2"/>
    <w:rsid w:val="00C041BE"/>
    <w:rsid w:val="00C05D55"/>
    <w:rsid w:val="00C06AB8"/>
    <w:rsid w:val="00C06E07"/>
    <w:rsid w:val="00C10E20"/>
    <w:rsid w:val="00C11046"/>
    <w:rsid w:val="00C11BF1"/>
    <w:rsid w:val="00C11E67"/>
    <w:rsid w:val="00C120C9"/>
    <w:rsid w:val="00C12A8E"/>
    <w:rsid w:val="00C12BD6"/>
    <w:rsid w:val="00C12D6A"/>
    <w:rsid w:val="00C131B3"/>
    <w:rsid w:val="00C135AF"/>
    <w:rsid w:val="00C13679"/>
    <w:rsid w:val="00C13F8D"/>
    <w:rsid w:val="00C15A02"/>
    <w:rsid w:val="00C16456"/>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6D56"/>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0536"/>
    <w:rsid w:val="00C415AC"/>
    <w:rsid w:val="00C41635"/>
    <w:rsid w:val="00C41D80"/>
    <w:rsid w:val="00C422F0"/>
    <w:rsid w:val="00C433C4"/>
    <w:rsid w:val="00C45DCA"/>
    <w:rsid w:val="00C460C7"/>
    <w:rsid w:val="00C461A3"/>
    <w:rsid w:val="00C50350"/>
    <w:rsid w:val="00C5054D"/>
    <w:rsid w:val="00C50BAB"/>
    <w:rsid w:val="00C512CC"/>
    <w:rsid w:val="00C52A16"/>
    <w:rsid w:val="00C52FC8"/>
    <w:rsid w:val="00C53077"/>
    <w:rsid w:val="00C5319D"/>
    <w:rsid w:val="00C56F0E"/>
    <w:rsid w:val="00C57469"/>
    <w:rsid w:val="00C5792F"/>
    <w:rsid w:val="00C60650"/>
    <w:rsid w:val="00C60A00"/>
    <w:rsid w:val="00C61726"/>
    <w:rsid w:val="00C6267D"/>
    <w:rsid w:val="00C64FA2"/>
    <w:rsid w:val="00C65A73"/>
    <w:rsid w:val="00C662EE"/>
    <w:rsid w:val="00C66D1B"/>
    <w:rsid w:val="00C66F3D"/>
    <w:rsid w:val="00C674B3"/>
    <w:rsid w:val="00C67518"/>
    <w:rsid w:val="00C70904"/>
    <w:rsid w:val="00C711F1"/>
    <w:rsid w:val="00C713F0"/>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138"/>
    <w:rsid w:val="00C878CE"/>
    <w:rsid w:val="00C87B90"/>
    <w:rsid w:val="00C9166C"/>
    <w:rsid w:val="00C935E5"/>
    <w:rsid w:val="00C93B66"/>
    <w:rsid w:val="00C94934"/>
    <w:rsid w:val="00C960E5"/>
    <w:rsid w:val="00C964C1"/>
    <w:rsid w:val="00C96C25"/>
    <w:rsid w:val="00C96C92"/>
    <w:rsid w:val="00C96FE3"/>
    <w:rsid w:val="00C9740F"/>
    <w:rsid w:val="00C97DDA"/>
    <w:rsid w:val="00CA2CB3"/>
    <w:rsid w:val="00CA3715"/>
    <w:rsid w:val="00CA4C80"/>
    <w:rsid w:val="00CA6383"/>
    <w:rsid w:val="00CA7A25"/>
    <w:rsid w:val="00CA7F0E"/>
    <w:rsid w:val="00CB0368"/>
    <w:rsid w:val="00CB1204"/>
    <w:rsid w:val="00CB1773"/>
    <w:rsid w:val="00CB26DA"/>
    <w:rsid w:val="00CB2E4D"/>
    <w:rsid w:val="00CB30B0"/>
    <w:rsid w:val="00CB31E6"/>
    <w:rsid w:val="00CB3890"/>
    <w:rsid w:val="00CB38F6"/>
    <w:rsid w:val="00CB45B1"/>
    <w:rsid w:val="00CB4A7E"/>
    <w:rsid w:val="00CB58A1"/>
    <w:rsid w:val="00CB5E4C"/>
    <w:rsid w:val="00CB65C4"/>
    <w:rsid w:val="00CB7076"/>
    <w:rsid w:val="00CB7E3C"/>
    <w:rsid w:val="00CB7FCF"/>
    <w:rsid w:val="00CC2AFD"/>
    <w:rsid w:val="00CC3127"/>
    <w:rsid w:val="00CC32A4"/>
    <w:rsid w:val="00CC41FD"/>
    <w:rsid w:val="00CC4821"/>
    <w:rsid w:val="00CC4D44"/>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CDD"/>
    <w:rsid w:val="00CE4F53"/>
    <w:rsid w:val="00CE544C"/>
    <w:rsid w:val="00CE5725"/>
    <w:rsid w:val="00CE5FC4"/>
    <w:rsid w:val="00CE61BA"/>
    <w:rsid w:val="00CE70C6"/>
    <w:rsid w:val="00CE7697"/>
    <w:rsid w:val="00CF0A1B"/>
    <w:rsid w:val="00CF0E42"/>
    <w:rsid w:val="00CF1116"/>
    <w:rsid w:val="00CF1253"/>
    <w:rsid w:val="00CF1401"/>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6C"/>
    <w:rsid w:val="00D13AA1"/>
    <w:rsid w:val="00D14253"/>
    <w:rsid w:val="00D142B2"/>
    <w:rsid w:val="00D1476D"/>
    <w:rsid w:val="00D14822"/>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04E"/>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451D"/>
    <w:rsid w:val="00D4465C"/>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A9B"/>
    <w:rsid w:val="00D56F9D"/>
    <w:rsid w:val="00D5779D"/>
    <w:rsid w:val="00D6028D"/>
    <w:rsid w:val="00D609CE"/>
    <w:rsid w:val="00D60D69"/>
    <w:rsid w:val="00D62981"/>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3F87"/>
    <w:rsid w:val="00D74102"/>
    <w:rsid w:val="00D7454B"/>
    <w:rsid w:val="00D7486D"/>
    <w:rsid w:val="00D75DF4"/>
    <w:rsid w:val="00D75ECA"/>
    <w:rsid w:val="00D76D48"/>
    <w:rsid w:val="00D77A5B"/>
    <w:rsid w:val="00D77A86"/>
    <w:rsid w:val="00D77AF9"/>
    <w:rsid w:val="00D80300"/>
    <w:rsid w:val="00D80C69"/>
    <w:rsid w:val="00D83542"/>
    <w:rsid w:val="00D8362B"/>
    <w:rsid w:val="00D839DE"/>
    <w:rsid w:val="00D84994"/>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0E02"/>
    <w:rsid w:val="00DA1F0B"/>
    <w:rsid w:val="00DA1F24"/>
    <w:rsid w:val="00DA2F38"/>
    <w:rsid w:val="00DA31CD"/>
    <w:rsid w:val="00DA3360"/>
    <w:rsid w:val="00DA4824"/>
    <w:rsid w:val="00DA48AD"/>
    <w:rsid w:val="00DA5C0D"/>
    <w:rsid w:val="00DA5CF1"/>
    <w:rsid w:val="00DA5D9A"/>
    <w:rsid w:val="00DA6284"/>
    <w:rsid w:val="00DA679B"/>
    <w:rsid w:val="00DA6A80"/>
    <w:rsid w:val="00DA74A5"/>
    <w:rsid w:val="00DA7E4C"/>
    <w:rsid w:val="00DB013A"/>
    <w:rsid w:val="00DB0F40"/>
    <w:rsid w:val="00DB27EA"/>
    <w:rsid w:val="00DB33D5"/>
    <w:rsid w:val="00DB3C82"/>
    <w:rsid w:val="00DB526F"/>
    <w:rsid w:val="00DB55B8"/>
    <w:rsid w:val="00DB57F8"/>
    <w:rsid w:val="00DB613F"/>
    <w:rsid w:val="00DB6618"/>
    <w:rsid w:val="00DB68EE"/>
    <w:rsid w:val="00DB76B7"/>
    <w:rsid w:val="00DB7EED"/>
    <w:rsid w:val="00DC1DB6"/>
    <w:rsid w:val="00DC2B32"/>
    <w:rsid w:val="00DC3A41"/>
    <w:rsid w:val="00DC3E7E"/>
    <w:rsid w:val="00DC4244"/>
    <w:rsid w:val="00DC47D7"/>
    <w:rsid w:val="00DC4C54"/>
    <w:rsid w:val="00DC5399"/>
    <w:rsid w:val="00DC5A04"/>
    <w:rsid w:val="00DC6D55"/>
    <w:rsid w:val="00DC7626"/>
    <w:rsid w:val="00DC7BED"/>
    <w:rsid w:val="00DD010E"/>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0D7"/>
    <w:rsid w:val="00DF3708"/>
    <w:rsid w:val="00DF3AA6"/>
    <w:rsid w:val="00DF5174"/>
    <w:rsid w:val="00DF58E9"/>
    <w:rsid w:val="00DF6614"/>
    <w:rsid w:val="00DF71C1"/>
    <w:rsid w:val="00DF74E2"/>
    <w:rsid w:val="00E00DBC"/>
    <w:rsid w:val="00E013EC"/>
    <w:rsid w:val="00E04036"/>
    <w:rsid w:val="00E04293"/>
    <w:rsid w:val="00E047E9"/>
    <w:rsid w:val="00E04CB1"/>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6DE"/>
    <w:rsid w:val="00E24B1A"/>
    <w:rsid w:val="00E25BAB"/>
    <w:rsid w:val="00E262BB"/>
    <w:rsid w:val="00E26728"/>
    <w:rsid w:val="00E3100F"/>
    <w:rsid w:val="00E329D4"/>
    <w:rsid w:val="00E3328B"/>
    <w:rsid w:val="00E33D82"/>
    <w:rsid w:val="00E33DD4"/>
    <w:rsid w:val="00E34CA5"/>
    <w:rsid w:val="00E35382"/>
    <w:rsid w:val="00E3575F"/>
    <w:rsid w:val="00E365B3"/>
    <w:rsid w:val="00E36F2C"/>
    <w:rsid w:val="00E40B4D"/>
    <w:rsid w:val="00E40F58"/>
    <w:rsid w:val="00E42635"/>
    <w:rsid w:val="00E42775"/>
    <w:rsid w:val="00E42BF8"/>
    <w:rsid w:val="00E44BEC"/>
    <w:rsid w:val="00E45374"/>
    <w:rsid w:val="00E4559B"/>
    <w:rsid w:val="00E456F1"/>
    <w:rsid w:val="00E4579A"/>
    <w:rsid w:val="00E45D22"/>
    <w:rsid w:val="00E45E6A"/>
    <w:rsid w:val="00E46579"/>
    <w:rsid w:val="00E507E9"/>
    <w:rsid w:val="00E50A6A"/>
    <w:rsid w:val="00E51F2F"/>
    <w:rsid w:val="00E53FF6"/>
    <w:rsid w:val="00E54049"/>
    <w:rsid w:val="00E54917"/>
    <w:rsid w:val="00E55477"/>
    <w:rsid w:val="00E5604E"/>
    <w:rsid w:val="00E56CB2"/>
    <w:rsid w:val="00E573AE"/>
    <w:rsid w:val="00E57C76"/>
    <w:rsid w:val="00E62D1E"/>
    <w:rsid w:val="00E639F9"/>
    <w:rsid w:val="00E6448D"/>
    <w:rsid w:val="00E64977"/>
    <w:rsid w:val="00E65123"/>
    <w:rsid w:val="00E6675D"/>
    <w:rsid w:val="00E677B1"/>
    <w:rsid w:val="00E67974"/>
    <w:rsid w:val="00E67A12"/>
    <w:rsid w:val="00E706D0"/>
    <w:rsid w:val="00E70787"/>
    <w:rsid w:val="00E7092A"/>
    <w:rsid w:val="00E71DD6"/>
    <w:rsid w:val="00E737CF"/>
    <w:rsid w:val="00E73D5D"/>
    <w:rsid w:val="00E74092"/>
    <w:rsid w:val="00E74F03"/>
    <w:rsid w:val="00E75A11"/>
    <w:rsid w:val="00E75F89"/>
    <w:rsid w:val="00E75F9B"/>
    <w:rsid w:val="00E76D07"/>
    <w:rsid w:val="00E80FD3"/>
    <w:rsid w:val="00E81859"/>
    <w:rsid w:val="00E82C62"/>
    <w:rsid w:val="00E82D47"/>
    <w:rsid w:val="00E83966"/>
    <w:rsid w:val="00E83A51"/>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6B2C"/>
    <w:rsid w:val="00E97FE0"/>
    <w:rsid w:val="00EA11FA"/>
    <w:rsid w:val="00EA1721"/>
    <w:rsid w:val="00EA20EA"/>
    <w:rsid w:val="00EA22D2"/>
    <w:rsid w:val="00EA3E9F"/>
    <w:rsid w:val="00EA415A"/>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2575"/>
    <w:rsid w:val="00EC29C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0EA"/>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9F1"/>
    <w:rsid w:val="00EE7C95"/>
    <w:rsid w:val="00EF02F6"/>
    <w:rsid w:val="00EF0F15"/>
    <w:rsid w:val="00EF11BE"/>
    <w:rsid w:val="00EF13E0"/>
    <w:rsid w:val="00EF2152"/>
    <w:rsid w:val="00EF2E2E"/>
    <w:rsid w:val="00EF316D"/>
    <w:rsid w:val="00EF3F25"/>
    <w:rsid w:val="00EF4A32"/>
    <w:rsid w:val="00EF4B04"/>
    <w:rsid w:val="00EF500F"/>
    <w:rsid w:val="00EF5986"/>
    <w:rsid w:val="00EF650E"/>
    <w:rsid w:val="00EF6D41"/>
    <w:rsid w:val="00EF6FDF"/>
    <w:rsid w:val="00F009D8"/>
    <w:rsid w:val="00F011E7"/>
    <w:rsid w:val="00F0270E"/>
    <w:rsid w:val="00F02A45"/>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269C"/>
    <w:rsid w:val="00F13667"/>
    <w:rsid w:val="00F13882"/>
    <w:rsid w:val="00F140A9"/>
    <w:rsid w:val="00F149FA"/>
    <w:rsid w:val="00F161F4"/>
    <w:rsid w:val="00F171C5"/>
    <w:rsid w:val="00F17D85"/>
    <w:rsid w:val="00F17FCD"/>
    <w:rsid w:val="00F20155"/>
    <w:rsid w:val="00F20FCE"/>
    <w:rsid w:val="00F2250A"/>
    <w:rsid w:val="00F22A77"/>
    <w:rsid w:val="00F22C8B"/>
    <w:rsid w:val="00F2405E"/>
    <w:rsid w:val="00F2459D"/>
    <w:rsid w:val="00F253C7"/>
    <w:rsid w:val="00F25470"/>
    <w:rsid w:val="00F25500"/>
    <w:rsid w:val="00F25E1F"/>
    <w:rsid w:val="00F26039"/>
    <w:rsid w:val="00F26924"/>
    <w:rsid w:val="00F274AE"/>
    <w:rsid w:val="00F303CC"/>
    <w:rsid w:val="00F30D88"/>
    <w:rsid w:val="00F30E48"/>
    <w:rsid w:val="00F32B0D"/>
    <w:rsid w:val="00F33BF2"/>
    <w:rsid w:val="00F3528F"/>
    <w:rsid w:val="00F357D9"/>
    <w:rsid w:val="00F35983"/>
    <w:rsid w:val="00F363A2"/>
    <w:rsid w:val="00F36468"/>
    <w:rsid w:val="00F365B3"/>
    <w:rsid w:val="00F365CC"/>
    <w:rsid w:val="00F36938"/>
    <w:rsid w:val="00F3793D"/>
    <w:rsid w:val="00F407AA"/>
    <w:rsid w:val="00F40A28"/>
    <w:rsid w:val="00F411CE"/>
    <w:rsid w:val="00F41735"/>
    <w:rsid w:val="00F418E4"/>
    <w:rsid w:val="00F4268C"/>
    <w:rsid w:val="00F42C18"/>
    <w:rsid w:val="00F43C04"/>
    <w:rsid w:val="00F4649F"/>
    <w:rsid w:val="00F46C29"/>
    <w:rsid w:val="00F46E48"/>
    <w:rsid w:val="00F505DB"/>
    <w:rsid w:val="00F5114C"/>
    <w:rsid w:val="00F51703"/>
    <w:rsid w:val="00F51795"/>
    <w:rsid w:val="00F51A2E"/>
    <w:rsid w:val="00F51B05"/>
    <w:rsid w:val="00F51C0E"/>
    <w:rsid w:val="00F51CF2"/>
    <w:rsid w:val="00F523A5"/>
    <w:rsid w:val="00F52D99"/>
    <w:rsid w:val="00F544D7"/>
    <w:rsid w:val="00F55C91"/>
    <w:rsid w:val="00F569BB"/>
    <w:rsid w:val="00F57319"/>
    <w:rsid w:val="00F5750A"/>
    <w:rsid w:val="00F57933"/>
    <w:rsid w:val="00F57D5C"/>
    <w:rsid w:val="00F60A39"/>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747"/>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4C17"/>
    <w:rsid w:val="00F95BA3"/>
    <w:rsid w:val="00F961CC"/>
    <w:rsid w:val="00F963E5"/>
    <w:rsid w:val="00F96979"/>
    <w:rsid w:val="00F97913"/>
    <w:rsid w:val="00FA053D"/>
    <w:rsid w:val="00FA0D4E"/>
    <w:rsid w:val="00FA1172"/>
    <w:rsid w:val="00FA2AAF"/>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3381"/>
    <w:rsid w:val="00FB425B"/>
    <w:rsid w:val="00FB6019"/>
    <w:rsid w:val="00FB6B6F"/>
    <w:rsid w:val="00FC0A3F"/>
    <w:rsid w:val="00FC0AB6"/>
    <w:rsid w:val="00FC1B0A"/>
    <w:rsid w:val="00FC208C"/>
    <w:rsid w:val="00FC2764"/>
    <w:rsid w:val="00FC2865"/>
    <w:rsid w:val="00FC29AA"/>
    <w:rsid w:val="00FC2CCB"/>
    <w:rsid w:val="00FC4288"/>
    <w:rsid w:val="00FC4A9F"/>
    <w:rsid w:val="00FC5AF6"/>
    <w:rsid w:val="00FC70DE"/>
    <w:rsid w:val="00FC7373"/>
    <w:rsid w:val="00FD0466"/>
    <w:rsid w:val="00FD05E9"/>
    <w:rsid w:val="00FD0C6F"/>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4D"/>
    <w:rsid w:val="00FD7397"/>
    <w:rsid w:val="00FD784B"/>
    <w:rsid w:val="00FD7937"/>
    <w:rsid w:val="00FE00DB"/>
    <w:rsid w:val="00FE24C3"/>
    <w:rsid w:val="00FE285D"/>
    <w:rsid w:val="00FE352B"/>
    <w:rsid w:val="00FE476A"/>
    <w:rsid w:val="00FE50D4"/>
    <w:rsid w:val="00FE57A6"/>
    <w:rsid w:val="00FE5F9C"/>
    <w:rsid w:val="00FE6008"/>
    <w:rsid w:val="00FE746A"/>
    <w:rsid w:val="00FE7D0D"/>
    <w:rsid w:val="00FE7DAC"/>
    <w:rsid w:val="00FF061A"/>
    <w:rsid w:val="00FF09E0"/>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10</Pages>
  <Words>2508</Words>
  <Characters>13544</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Licita-01</cp:lastModifiedBy>
  <cp:revision>1327</cp:revision>
  <cp:lastPrinted>2024-01-12T19:48:00Z</cp:lastPrinted>
  <dcterms:created xsi:type="dcterms:W3CDTF">2023-08-01T11:38:00Z</dcterms:created>
  <dcterms:modified xsi:type="dcterms:W3CDTF">2024-01-23T18:13:00Z</dcterms:modified>
</cp:coreProperties>
</file>